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288"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AUTHOR BIO"/>
      </w:tblPr>
      <w:tblGrid>
        <w:gridCol w:w="4320"/>
      </w:tblGrid>
      <w:tr w:rsidR="00A765A2" w14:paraId="28D22E64" w14:textId="77777777" w:rsidTr="00CF5D5B">
        <w:tc>
          <w:tcPr>
            <w:tcW w:w="4320" w:type="dxa"/>
          </w:tcPr>
          <w:p w14:paraId="1BAAE3EE" w14:textId="5D22D594" w:rsidR="00A765A2" w:rsidRPr="00741833" w:rsidRDefault="00A765A2" w:rsidP="00E64896">
            <w:pPr>
              <w:pStyle w:val="LC-MFRightHandAbout"/>
              <w:framePr w:hSpace="0" w:wrap="auto" w:hAnchor="text" w:xAlign="left" w:yAlign="inline"/>
              <w:spacing w:before="3360" w:line="240" w:lineRule="exact"/>
              <w:ind w:left="-101" w:right="432" w:firstLine="0"/>
              <w:rPr>
                <w:sz w:val="22"/>
                <w:szCs w:val="22"/>
              </w:rPr>
            </w:pPr>
            <w:r w:rsidRPr="00741833">
              <w:rPr>
                <w:sz w:val="22"/>
                <w:szCs w:val="22"/>
              </w:rPr>
              <w:t>ABOUT</w:t>
            </w:r>
          </w:p>
          <w:p w14:paraId="68C473FC" w14:textId="64AA9E5A" w:rsidR="00515913" w:rsidRPr="00985288" w:rsidRDefault="007D4D8D" w:rsidP="00741833">
            <w:pPr>
              <w:pStyle w:val="LC-MFRightHandAuthorName"/>
              <w:framePr w:hSpace="0" w:wrap="auto" w:hAnchor="text" w:xAlign="left" w:yAlign="inline"/>
              <w:spacing w:after="120" w:line="240" w:lineRule="auto"/>
              <w:ind w:left="-115" w:right="438" w:firstLine="0"/>
              <w:rPr>
                <w:sz w:val="18"/>
                <w:szCs w:val="18"/>
              </w:rPr>
            </w:pPr>
            <w:bookmarkStart w:id="0" w:name="_Hlk94788130"/>
            <w:bookmarkStart w:id="1" w:name="_Hlk129077201"/>
            <w:bookmarkEnd w:id="0"/>
            <w:bookmarkEnd w:id="1"/>
            <w:r w:rsidRPr="007D4D8D">
              <w:rPr>
                <w:sz w:val="28"/>
                <w:szCs w:val="28"/>
              </w:rPr>
              <w:t>JONATHAN REICHENTAL</w:t>
            </w:r>
          </w:p>
          <w:p w14:paraId="4E0DC21A" w14:textId="77777777" w:rsidR="002A6B1A" w:rsidRPr="00317292" w:rsidRDefault="002A6B1A" w:rsidP="00CF5D5B">
            <w:pPr>
              <w:pStyle w:val="LC-MFRightHandAuthorName"/>
              <w:framePr w:hSpace="0" w:wrap="auto" w:hAnchor="text" w:xAlign="left" w:yAlign="inline"/>
              <w:spacing w:after="360" w:line="300" w:lineRule="exact"/>
              <w:ind w:left="-115" w:right="246"/>
              <w:rPr>
                <w:rFonts w:ascii="Montserrat" w:hAnsi="Montserrat"/>
                <w:noProof/>
                <w:color w:val="141C36"/>
                <w:sz w:val="18"/>
                <w:szCs w:val="18"/>
              </w:rPr>
            </w:pPr>
            <w:r w:rsidRPr="00317292">
              <w:rPr>
                <w:noProof/>
                <w:sz w:val="18"/>
                <w:szCs w:val="18"/>
              </w:rPr>
              <w:drawing>
                <wp:anchor distT="0" distB="0" distL="114300" distR="114300" simplePos="0" relativeHeight="251679744" behindDoc="0" locked="0" layoutInCell="1" allowOverlap="1" wp14:anchorId="1E255BE9" wp14:editId="1A43C6A3">
                  <wp:simplePos x="0" y="0"/>
                  <wp:positionH relativeFrom="column">
                    <wp:posOffset>-67945</wp:posOffset>
                  </wp:positionH>
                  <wp:positionV relativeFrom="paragraph">
                    <wp:posOffset>94634</wp:posOffset>
                  </wp:positionV>
                  <wp:extent cx="1000760" cy="1000760"/>
                  <wp:effectExtent l="0" t="0" r="8890" b="889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7634" t="-1" r="646" b="48565"/>
                          <a:stretch/>
                        </pic:blipFill>
                        <pic:spPr bwMode="auto">
                          <a:xfrm>
                            <a:off x="0" y="0"/>
                            <a:ext cx="1000760" cy="1000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7292">
              <w:rPr>
                <w:rFonts w:ascii="Montserrat" w:hAnsi="Montserrat"/>
                <w:noProof/>
                <w:color w:val="141C36"/>
                <w:sz w:val="18"/>
                <w:szCs w:val="18"/>
              </w:rPr>
              <w:t xml:space="preserve">Dr. Jonathan Reichental is a multiple-award-winning technology and business leader whose career has spanned both the private and public sectors. He’s been a senior software engineering manager, a director of technology innovation, and has served as chief information officer at both O’Reilly Media and the City of Palo Alto, California. </w:t>
            </w:r>
          </w:p>
          <w:p w14:paraId="00DC36BE" w14:textId="220D1354" w:rsidR="002A6B1A" w:rsidRPr="00317292" w:rsidRDefault="007D4D8D" w:rsidP="00B9792D">
            <w:pPr>
              <w:pStyle w:val="LC-MFRightHandAuthorName"/>
              <w:framePr w:hSpace="0" w:wrap="auto" w:hAnchor="text" w:xAlign="left" w:yAlign="inline"/>
              <w:spacing w:after="360" w:line="300" w:lineRule="exact"/>
              <w:ind w:left="-115" w:right="248"/>
              <w:rPr>
                <w:rFonts w:ascii="Montserrat" w:hAnsi="Montserrat"/>
                <w:noProof/>
                <w:color w:val="141C36"/>
                <w:sz w:val="18"/>
                <w:szCs w:val="18"/>
              </w:rPr>
            </w:pPr>
            <w:r w:rsidRPr="00317292">
              <w:rPr>
                <w:noProof/>
                <w:sz w:val="18"/>
                <w:szCs w:val="18"/>
              </w:rPr>
              <w:drawing>
                <wp:anchor distT="0" distB="0" distL="114300" distR="114300" simplePos="0" relativeHeight="251678720" behindDoc="1" locked="0" layoutInCell="1" allowOverlap="1" wp14:anchorId="352813E6" wp14:editId="47052E02">
                  <wp:simplePos x="0" y="0"/>
                  <wp:positionH relativeFrom="column">
                    <wp:posOffset>4809197</wp:posOffset>
                  </wp:positionH>
                  <wp:positionV relativeFrom="page">
                    <wp:posOffset>6193741</wp:posOffset>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2A6B1A" w:rsidRPr="00317292">
              <w:rPr>
                <w:rFonts w:ascii="Montserrat" w:hAnsi="Montserrat"/>
                <w:noProof/>
                <w:color w:val="141C36"/>
                <w:sz w:val="18"/>
                <w:szCs w:val="18"/>
              </w:rPr>
              <w:t>Jonathan is currently the founder of advisory, investment, and education firm, Human Future. He holds several degrees including a Ph.D. in Information Systems. He is an adjunct professor in the School of Management at the University of San Francisco and instructs at several other universities.</w:t>
            </w:r>
          </w:p>
          <w:p w14:paraId="6D531ED1" w14:textId="4428FFD9" w:rsidR="00157D7B" w:rsidRPr="00705B20" w:rsidRDefault="002A6B1A" w:rsidP="00B9792D">
            <w:pPr>
              <w:pStyle w:val="LC-MFRightHandpara"/>
              <w:framePr w:hSpace="0" w:wrap="auto" w:hAnchor="text" w:xAlign="left" w:yAlign="inline"/>
              <w:spacing w:line="300" w:lineRule="exact"/>
              <w:ind w:right="248"/>
            </w:pPr>
            <w:r w:rsidRPr="00317292">
              <w:rPr>
                <w:noProof/>
                <w:sz w:val="18"/>
                <w:szCs w:val="18"/>
              </w:rPr>
              <w:t xml:space="preserve">He has written three books on the future of cities: </w:t>
            </w:r>
            <w:hyperlink r:id="rId14" w:history="1">
              <w:r w:rsidRPr="00317292">
                <w:rPr>
                  <w:rStyle w:val="Hyperlink"/>
                  <w:i/>
                  <w:iCs/>
                  <w:noProof/>
                  <w:sz w:val="18"/>
                  <w:szCs w:val="18"/>
                </w:rPr>
                <w:t>Smart Cities for Dummies</w:t>
              </w:r>
            </w:hyperlink>
            <w:r w:rsidRPr="00317292">
              <w:rPr>
                <w:noProof/>
                <w:sz w:val="18"/>
                <w:szCs w:val="18"/>
              </w:rPr>
              <w:t xml:space="preserve">, </w:t>
            </w:r>
            <w:hyperlink r:id="rId15" w:history="1">
              <w:r w:rsidRPr="00317292">
                <w:rPr>
                  <w:rStyle w:val="Hyperlink"/>
                  <w:i/>
                  <w:iCs/>
                  <w:noProof/>
                  <w:sz w:val="18"/>
                  <w:szCs w:val="18"/>
                </w:rPr>
                <w:t>Exploring Smart Cities Activity Book for Kids</w:t>
              </w:r>
            </w:hyperlink>
            <w:r w:rsidRPr="00317292">
              <w:rPr>
                <w:noProof/>
                <w:sz w:val="18"/>
                <w:szCs w:val="18"/>
              </w:rPr>
              <w:t xml:space="preserve">, and </w:t>
            </w:r>
            <w:hyperlink r:id="rId16" w:history="1">
              <w:r w:rsidRPr="00317292">
                <w:rPr>
                  <w:rStyle w:val="Hyperlink"/>
                  <w:i/>
                  <w:iCs/>
                  <w:noProof/>
                  <w:sz w:val="18"/>
                  <w:szCs w:val="18"/>
                </w:rPr>
                <w:t>Exploring Cities Bedtime Rhymes</w:t>
              </w:r>
            </w:hyperlink>
            <w:r w:rsidRPr="002A6B1A">
              <w:rPr>
                <w:noProof/>
                <w:sz w:val="16"/>
                <w:szCs w:val="16"/>
              </w:rPr>
              <w:t>.</w:t>
            </w:r>
          </w:p>
        </w:tc>
      </w:tr>
    </w:tbl>
    <w:p w14:paraId="3B55FFBC" w14:textId="10D7CAB8"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26E14604">
            <wp:simplePos x="0" y="0"/>
            <wp:positionH relativeFrom="margin">
              <wp:posOffset>4908550</wp:posOffset>
            </wp:positionH>
            <wp:positionV relativeFrom="paragraph">
              <wp:posOffset>-737539</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7"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2B47C2DF">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2009107685" name="Picture 2009107685"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8">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D26ED8">
                      <w:pPr>
                        <w:pStyle w:val="logo"/>
                        <w:spacing w:before="240" w:after="360"/>
                        <w:ind w:left="720"/>
                        <w:jc w:val="left"/>
                      </w:pPr>
                      <w:r>
                        <w:drawing>
                          <wp:inline distT="0" distB="0" distL="0" distR="0" wp14:anchorId="3B89561D" wp14:editId="2F4C3CF4">
                            <wp:extent cx="1336731" cy="311347"/>
                            <wp:effectExtent l="0" t="0" r="0" b="0"/>
                            <wp:docPr id="839797428" name="Picture 839797428"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9">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D26ED8">
                      <w:pPr>
                        <w:pStyle w:val="Title"/>
                        <w:spacing w:before="720"/>
                        <w:ind w:right="-1181"/>
                      </w:pPr>
                      <w:r w:rsidRPr="0023477A">
                        <w:t>LEADERCAMP</w:t>
                      </w:r>
                    </w:p>
                  </w:txbxContent>
                </v:textbox>
              </v:shape>
            </w:pict>
          </mc:Fallback>
        </mc:AlternateContent>
      </w:r>
    </w:p>
    <w:p w14:paraId="7F01F49C" w14:textId="4C0483BE" w:rsidR="00AF57F7" w:rsidRDefault="00A1552C" w:rsidP="00CF5D5B">
      <w:pPr>
        <w:pStyle w:val="Heading2"/>
        <w:ind w:right="5040"/>
        <w:rPr>
          <w:sz w:val="36"/>
          <w:szCs w:val="36"/>
        </w:rPr>
      </w:pPr>
      <w:bookmarkStart w:id="5" w:name="_Hlk191887532"/>
      <w:bookmarkStart w:id="6" w:name="_Hlk157499692"/>
      <w:bookmarkEnd w:id="2"/>
      <w:bookmarkEnd w:id="3"/>
      <w:bookmarkEnd w:id="4"/>
      <w:r w:rsidRPr="00B9792D">
        <w:t xml:space="preserve">CLOUD COMPUTING </w:t>
      </w:r>
      <w:bookmarkEnd w:id="5"/>
    </w:p>
    <w:p w14:paraId="1E759715" w14:textId="5E3102DA" w:rsidR="00CF5D5B" w:rsidRDefault="00A1552C" w:rsidP="00CF5D5B">
      <w:pPr>
        <w:pStyle w:val="Heading3"/>
        <w:spacing w:line="340" w:lineRule="exact"/>
        <w:ind w:right="5040"/>
      </w:pPr>
      <w:bookmarkStart w:id="7" w:name="_Hlk94785544"/>
      <w:bookmarkEnd w:id="6"/>
      <w:r w:rsidRPr="00CF5D5B">
        <w:rPr>
          <w:sz w:val="28"/>
          <w:szCs w:val="28"/>
        </w:rPr>
        <w:t>THE BACKBONE OF DIGITAL TRANSFORMATION</w:t>
      </w:r>
    </w:p>
    <w:p w14:paraId="242C8054" w14:textId="20693885" w:rsidR="006E71B3" w:rsidRPr="00577B16" w:rsidRDefault="00DD6E2D" w:rsidP="00CF5D5B">
      <w:pPr>
        <w:pStyle w:val="LC-MFLeftHandwith"/>
        <w:spacing w:before="60" w:after="120"/>
        <w:ind w:right="5040"/>
        <w:rPr>
          <w:sz w:val="22"/>
          <w:szCs w:val="22"/>
        </w:rPr>
      </w:pPr>
      <w:r w:rsidRPr="00577B16">
        <w:rPr>
          <w:sz w:val="22"/>
          <w:szCs w:val="22"/>
        </w:rPr>
        <w:t>WITH</w:t>
      </w:r>
    </w:p>
    <w:bookmarkEnd w:id="7"/>
    <w:p w14:paraId="248483E0" w14:textId="26537B48" w:rsidR="006E71B3" w:rsidRPr="00577B16" w:rsidRDefault="007D4D8D" w:rsidP="00CF5D5B">
      <w:pPr>
        <w:pStyle w:val="LC-MFLeftHandAuthor"/>
        <w:ind w:right="5040"/>
        <w:rPr>
          <w:sz w:val="28"/>
          <w:szCs w:val="28"/>
        </w:rPr>
      </w:pPr>
      <w:r w:rsidRPr="007D4D8D">
        <w:rPr>
          <w:sz w:val="28"/>
          <w:szCs w:val="28"/>
        </w:rPr>
        <w:t>JONATHAN REICHENTAL</w:t>
      </w:r>
    </w:p>
    <w:p w14:paraId="7F98034B" w14:textId="1E6B79B8" w:rsidR="00E649EC" w:rsidRPr="00220B20" w:rsidRDefault="00A1552C" w:rsidP="00CF5D5B">
      <w:pPr>
        <w:pStyle w:val="LC-MFLeftHandDate"/>
        <w:spacing w:after="240"/>
        <w:ind w:right="5040"/>
      </w:pPr>
      <w:r>
        <w:t>MAY 15</w:t>
      </w:r>
      <w:r w:rsidR="00DD6E2D">
        <w:t>,</w:t>
      </w:r>
      <w:r w:rsidR="00DD6E2D" w:rsidRPr="00220B20">
        <w:t xml:space="preserve"> 202</w:t>
      </w:r>
      <w:r w:rsidR="00DD6E2D">
        <w:t>5</w:t>
      </w:r>
    </w:p>
    <w:p w14:paraId="46421F6F" w14:textId="77777777" w:rsidR="00CF5D5B" w:rsidRPr="00CF5D5B" w:rsidRDefault="006D4310" w:rsidP="00CF5D5B">
      <w:pPr>
        <w:pStyle w:val="LC-MFBodypara"/>
        <w:spacing w:after="240" w:line="280" w:lineRule="exact"/>
        <w:rPr>
          <w:sz w:val="18"/>
          <w:szCs w:val="18"/>
        </w:rPr>
      </w:pPr>
      <w:bookmarkStart w:id="8" w:name="_Hlk174694626"/>
      <w:bookmarkStart w:id="9" w:name="_Hlk178028532"/>
      <w:r w:rsidRPr="00CF5D5B">
        <w:rPr>
          <w:sz w:val="18"/>
          <w:szCs w:val="18"/>
        </w:rPr>
        <w:t xml:space="preserve">Unlock the power of cloud computing and take a significant step forward in your digital transformation journey. This comprehensive one-hour course provides an in-depth exploration of cloud computing fundamentals, equipping you with the knowledge needed to harness its full potential. You will learn about the core concepts, key benefits, and different cloud service models, including Infrastructure as a Service (IaaS), Platform as a Service (PaaS), and Software as a Service (SaaS). </w:t>
      </w:r>
    </w:p>
    <w:p w14:paraId="60AE439E" w14:textId="3127AC11" w:rsidR="007866C1" w:rsidRPr="00CF5D5B" w:rsidRDefault="006D4310" w:rsidP="00CF5D5B">
      <w:pPr>
        <w:pStyle w:val="LC-MFBodypara"/>
        <w:spacing w:after="240" w:line="280" w:lineRule="exact"/>
        <w:rPr>
          <w:sz w:val="18"/>
          <w:szCs w:val="18"/>
        </w:rPr>
      </w:pPr>
      <w:r w:rsidRPr="00CF5D5B">
        <w:rPr>
          <w:sz w:val="18"/>
          <w:szCs w:val="18"/>
        </w:rPr>
        <w:t xml:space="preserve">Additionally, the course covers essential topics such as scalability, cost efficiency, security considerations, and best practices for successful cloud adoption. Whether you are an IT professional, business leader, or entrepreneur, understanding cloud computing is crucial for driving innovation, enhancing operational efficiency, and fostering business growth. </w:t>
      </w:r>
    </w:p>
    <w:p w14:paraId="4693305A" w14:textId="7A8BD1AA" w:rsidR="00A72B50" w:rsidRPr="00CF5D5B" w:rsidRDefault="002A6B1A" w:rsidP="00CF5D5B">
      <w:pPr>
        <w:pStyle w:val="LC-MFBodypara"/>
        <w:spacing w:after="240" w:line="280" w:lineRule="exact"/>
        <w:rPr>
          <w:sz w:val="18"/>
          <w:szCs w:val="18"/>
        </w:rPr>
      </w:pPr>
      <w:r w:rsidRPr="00CF5D5B">
        <w:rPr>
          <w:sz w:val="18"/>
          <w:szCs w:val="18"/>
        </w:rPr>
        <w:t>Join Jonathan’s upcoming Leadercamp—</w:t>
      </w:r>
      <w:r w:rsidR="00CF5D5B" w:rsidRPr="00CF5D5B">
        <w:rPr>
          <w:i/>
          <w:iCs/>
          <w:sz w:val="18"/>
          <w:szCs w:val="18"/>
        </w:rPr>
        <w:t>Cloud Computing: The Backbone of Digital Transformation</w:t>
      </w:r>
      <w:r w:rsidRPr="00CF5D5B">
        <w:rPr>
          <w:sz w:val="18"/>
          <w:szCs w:val="18"/>
        </w:rPr>
        <w:t>—</w:t>
      </w:r>
      <w:r w:rsidR="00CF5D5B" w:rsidRPr="00CF5D5B">
        <w:rPr>
          <w:sz w:val="18"/>
          <w:szCs w:val="18"/>
        </w:rPr>
        <w:t>to gain a clear understanding of how to strategically leverage cloud technology to streamline processes, improve collaboration, and create a competitive advantage in today’s fast-evolving digital landscape.</w:t>
      </w:r>
    </w:p>
    <w:p w14:paraId="000E08D6" w14:textId="4CBAE640" w:rsidR="00966B34" w:rsidRPr="002968E6" w:rsidRDefault="000F6E16" w:rsidP="002A6B1A">
      <w:pPr>
        <w:pStyle w:val="LC-MFLeftHandAttendeesHead"/>
        <w:spacing w:before="360" w:after="120" w:line="260" w:lineRule="exact"/>
        <w:ind w:right="6030"/>
        <w:rPr>
          <w:b w:val="0"/>
          <w:bCs/>
        </w:rPr>
      </w:pPr>
      <w:r w:rsidRPr="00B60C73">
        <w:rPr>
          <w:color w:val="auto"/>
        </w:rPr>
        <w:t>PARTICIPANTS WILL LEARN TO:</w:t>
      </w:r>
    </w:p>
    <w:p w14:paraId="53993EDC" w14:textId="77777777" w:rsidR="000F6E16" w:rsidRPr="000F6E16" w:rsidRDefault="000F6E16" w:rsidP="000F6E16">
      <w:pPr>
        <w:pStyle w:val="LC-MFLeftHandAttendees-List"/>
      </w:pPr>
      <w:r w:rsidRPr="000F6E16">
        <w:t>Understand the fundamentals of cloud computing.</w:t>
      </w:r>
    </w:p>
    <w:p w14:paraId="390D6D6A" w14:textId="77777777" w:rsidR="000F6E16" w:rsidRPr="000F6E16" w:rsidRDefault="000F6E16" w:rsidP="000F6E16">
      <w:pPr>
        <w:pStyle w:val="LC-MFLeftHandAttendees-List"/>
      </w:pPr>
      <w:r w:rsidRPr="000F6E16">
        <w:t>Identify the benefits of cloud adoption.</w:t>
      </w:r>
    </w:p>
    <w:p w14:paraId="532B6023" w14:textId="77777777" w:rsidR="000F6E16" w:rsidRPr="000F6E16" w:rsidRDefault="000F6E16" w:rsidP="000F6E16">
      <w:pPr>
        <w:pStyle w:val="LC-MFLeftHandAttendees-List"/>
      </w:pPr>
      <w:r w:rsidRPr="000F6E16">
        <w:t>Recognize best practices for cloud implementation.</w:t>
      </w:r>
    </w:p>
    <w:p w14:paraId="3834D84C" w14:textId="4213F662" w:rsidR="002A6B1A" w:rsidRPr="000F6E16" w:rsidRDefault="000F6E16" w:rsidP="000F6E16">
      <w:pPr>
        <w:pStyle w:val="LC-MFLeftHandAttendees-List"/>
      </w:pPr>
      <w:r w:rsidRPr="000F6E16">
        <w:t>Leverage cloud computing for business growth.</w:t>
      </w:r>
    </w:p>
    <w:bookmarkEnd w:id="8"/>
    <w:bookmarkEnd w:id="9"/>
    <w:p w14:paraId="4E43A75A" w14:textId="67DD0560" w:rsidR="0023477A" w:rsidRPr="0023477A" w:rsidRDefault="0023477A" w:rsidP="00E4693C">
      <w:pPr>
        <w:pStyle w:val="Heading4"/>
      </w:pPr>
      <w:r w:rsidRPr="0023477A">
        <w:rPr>
          <w:rFonts w:ascii="Montserrat ExtraBold" w:hAnsi="Montserrat ExtraBold"/>
          <w:b/>
          <w:bCs/>
          <w:noProof/>
        </w:rPr>
        <w:lastRenderedPageBreak/>
        <w:drawing>
          <wp:anchor distT="0" distB="0" distL="114300" distR="114300" simplePos="0" relativeHeight="251674624" behindDoc="1" locked="0" layoutInCell="1" allowOverlap="1" wp14:anchorId="1478000A" wp14:editId="0CE1E028">
            <wp:simplePos x="0" y="0"/>
            <wp:positionH relativeFrom="margin">
              <wp:align>right</wp:align>
            </wp:positionH>
            <wp:positionV relativeFrom="page">
              <wp:posOffset>61398</wp:posOffset>
            </wp:positionV>
            <wp:extent cx="2983865" cy="2965450"/>
            <wp:effectExtent l="0" t="0" r="6985" b="6350"/>
            <wp:wrapNone/>
            <wp:docPr id="1363538344" name="Picture 13635383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alphaModFix amt="70000"/>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23477A">
        <w:t xml:space="preserve">PREPARING FOR </w:t>
      </w:r>
      <w:r w:rsidRPr="0023477A">
        <w:rPr>
          <w:caps/>
        </w:rPr>
        <w:br/>
      </w:r>
      <w:r w:rsidRPr="0023477A">
        <w:t xml:space="preserve">THE </w:t>
      </w:r>
      <w:r w:rsidRPr="00D12EE8">
        <w:t>LEADERCAMP</w:t>
      </w:r>
    </w:p>
    <w:p w14:paraId="2B7065E6" w14:textId="21AE7B33" w:rsidR="00B4018A" w:rsidRPr="00381498" w:rsidRDefault="00B4018A" w:rsidP="000E34D6">
      <w:pPr>
        <w:spacing w:line="240" w:lineRule="auto"/>
        <w:ind w:right="2880"/>
        <w:rPr>
          <w:sz w:val="21"/>
          <w:szCs w:val="21"/>
        </w:rPr>
      </w:pPr>
      <w:r w:rsidRPr="00381498">
        <w:rPr>
          <w:sz w:val="21"/>
          <w:szCs w:val="21"/>
        </w:rPr>
        <w:t xml:space="preserve">The Leadercamp Guide can be used as a tool for facilitators and participants to get the most out of a Leadercamp experience. It includes an overview of what will be covered in the Leadercamp, information about </w:t>
      </w:r>
      <w:r w:rsidR="007D4D8D" w:rsidRPr="007D4D8D">
        <w:rPr>
          <w:bCs/>
          <w:sz w:val="21"/>
          <w:szCs w:val="21"/>
        </w:rPr>
        <w:t>Jonathan Reichental</w:t>
      </w:r>
      <w:r w:rsidRPr="00381498">
        <w:rPr>
          <w:sz w:val="21"/>
          <w:szCs w:val="21"/>
        </w:rPr>
        <w:t>, and suggestions for different ways you and your team can learn together or individually. Each guide concludes with application and reflection prompts to apply what you</w:t>
      </w:r>
      <w:r w:rsidR="00FB6395">
        <w:rPr>
          <w:sz w:val="21"/>
          <w:szCs w:val="21"/>
        </w:rPr>
        <w:t>’</w:t>
      </w:r>
      <w:r w:rsidRPr="00381498">
        <w:rPr>
          <w:sz w:val="21"/>
          <w:szCs w:val="21"/>
        </w:rPr>
        <w:t>ve learned.</w:t>
      </w:r>
    </w:p>
    <w:p w14:paraId="0F15F56C" w14:textId="416AB963" w:rsidR="0023477A" w:rsidRPr="0023477A" w:rsidRDefault="0023477A" w:rsidP="00350A9C">
      <w:pPr>
        <w:pStyle w:val="Heading5"/>
        <w:ind w:right="2880"/>
      </w:pPr>
      <w:bookmarkStart w:id="10" w:name="_Toc48909870"/>
      <w:r w:rsidRPr="0023477A">
        <w:t>About This Guide</w:t>
      </w:r>
    </w:p>
    <w:bookmarkEnd w:id="10"/>
    <w:p w14:paraId="71EEF0B0" w14:textId="75C20A56" w:rsidR="00B4018A" w:rsidRPr="000C19F6" w:rsidRDefault="007B47EB" w:rsidP="00B21B4A">
      <w:pPr>
        <w:pStyle w:val="BODY"/>
        <w:ind w:right="2700"/>
      </w:pPr>
      <w:r w:rsidRPr="007B47EB">
        <w:t xml:space="preserve">This guide will help you prepare for and facilitate the program </w:t>
      </w:r>
      <w:r w:rsidR="00B9792D" w:rsidRPr="00B9792D">
        <w:rPr>
          <w:b/>
          <w:bCs/>
          <w:i/>
          <w:iCs/>
        </w:rPr>
        <w:t>CLOUD COMPUTING: THE BACKBONE OF DIGITAL TRANSFORMATION</w:t>
      </w:r>
      <w:r w:rsidRPr="007B47EB">
        <w:t>. The purpose of this guide is to help you generate a dialogue among participants and apply key concepts from the presentation to your own learning objectives. The guide can be leveraged effectively for both large and small groups.</w:t>
      </w:r>
    </w:p>
    <w:p w14:paraId="76948D24" w14:textId="77777777" w:rsidR="00B4018A" w:rsidRPr="000C19F6" w:rsidRDefault="00B4018A" w:rsidP="00350A9C">
      <w:pPr>
        <w:pStyle w:val="Heading5"/>
        <w:ind w:right="2880"/>
      </w:pPr>
      <w:bookmarkStart w:id="11" w:name="_Toc48909871"/>
      <w:r w:rsidRPr="000C19F6">
        <w:t>The Audience</w:t>
      </w:r>
      <w:bookmarkEnd w:id="11"/>
    </w:p>
    <w:p w14:paraId="3BF78C00" w14:textId="77777777" w:rsidR="00B4018A" w:rsidRPr="000C19F6" w:rsidRDefault="00B4018A" w:rsidP="00350A9C">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Pr="00381498" w:rsidRDefault="00B4018A" w:rsidP="00350A9C">
      <w:pPr>
        <w:pStyle w:val="Heading5"/>
        <w:ind w:right="2880"/>
      </w:pPr>
      <w:r w:rsidRPr="00381498">
        <w:t>Watch As a Team</w:t>
      </w:r>
    </w:p>
    <w:p w14:paraId="1FB8EDF5" w14:textId="26E385A4" w:rsidR="00B4018A" w:rsidRDefault="00B4018A" w:rsidP="00350A9C">
      <w:pPr>
        <w:pStyle w:val="BODY"/>
      </w:pPr>
      <w:r w:rsidRPr="000C19F6">
        <w:t xml:space="preserve">Prior to the Leadercamp, Zoom links are set up in Percipio. To host </w:t>
      </w:r>
      <w:r>
        <w:t>the Leadercamp for your team</w:t>
      </w:r>
      <w:r w:rsidRPr="000C19F6">
        <w:t xml:space="preserve"> with Zoom, cli</w:t>
      </w:r>
      <w:r w:rsidR="00A6413A">
        <w:t>c</w:t>
      </w:r>
      <w:r w:rsidRPr="000C19F6">
        <w:t>k on the Zoom link for the Leadercamp so that it</w:t>
      </w:r>
      <w:r w:rsidR="00FB6395">
        <w:t>’</w:t>
      </w:r>
      <w:r w:rsidRPr="000C19F6">
        <w:t xml:space="preserve">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350A9C">
      <w:pPr>
        <w:pStyle w:val="Heading5"/>
        <w:ind w:right="2880"/>
      </w:pPr>
      <w:r>
        <w:t>For Individual Viewers</w:t>
      </w:r>
    </w:p>
    <w:p w14:paraId="3A01CD75" w14:textId="4078FA69" w:rsidR="00D12EE8" w:rsidRPr="008C6645" w:rsidRDefault="00B4018A" w:rsidP="00A30080">
      <w:pPr>
        <w:pStyle w:val="BODY"/>
        <w:ind w:right="2700"/>
      </w:pPr>
      <w:r>
        <w:t>Watching alone this time? No problem. Click on the Zoom link in Percipio for the Leadercamp and begin watching. Get the most out of the event by participating in the conversation via the chat feature and by taking notes. And don</w:t>
      </w:r>
      <w:r w:rsidR="00FB6395">
        <w:t>’</w:t>
      </w:r>
      <w:r>
        <w:t>t forget to ask any questions you may have during the Q&amp;A session.</w:t>
      </w:r>
      <w:r w:rsidR="00D12EE8" w:rsidRPr="008C6645">
        <w:br w:type="page"/>
      </w:r>
    </w:p>
    <w:p w14:paraId="4BA31A7F" w14:textId="2538EE9A" w:rsidR="00B4018A" w:rsidRDefault="00B4018A" w:rsidP="00E4693C">
      <w:pPr>
        <w:pStyle w:val="Heading4"/>
        <w:rPr>
          <w:caps/>
        </w:rPr>
      </w:pPr>
      <w:r w:rsidRPr="000C19F6">
        <w:lastRenderedPageBreak/>
        <w:t xml:space="preserve">APPLY WHAT </w:t>
      </w:r>
      <w:r w:rsidR="00B250D0">
        <w:br/>
      </w:r>
      <w:r w:rsidRPr="00E4693C">
        <w:t>YOU</w:t>
      </w:r>
      <w:r w:rsidR="00FB6395">
        <w:t>’</w:t>
      </w:r>
      <w:r w:rsidRPr="00E4693C">
        <w:t>VE</w:t>
      </w:r>
      <w:r w:rsidRPr="000C19F6">
        <w:t xml:space="preserve"> </w:t>
      </w:r>
      <w:r w:rsidRPr="00381498">
        <w:t>LEARNED</w:t>
      </w:r>
    </w:p>
    <w:p w14:paraId="0788228A" w14:textId="1E92B5EB" w:rsidR="00EF4C62" w:rsidRDefault="00EF4C62" w:rsidP="00CC6311">
      <w:pPr>
        <w:pStyle w:val="BODY"/>
        <w:ind w:right="3330"/>
      </w:pPr>
      <w:r w:rsidRPr="000C19F6">
        <w:t xml:space="preserve">Answer these questions to reflect on the Leadercamp and reinforce the ideas, </w:t>
      </w:r>
      <w:r>
        <w:t>practices</w:t>
      </w:r>
      <w:r w:rsidRPr="000C19F6">
        <w:t>, and strategies you</w:t>
      </w:r>
      <w:r w:rsidR="00FB6395">
        <w:t>’</w:t>
      </w:r>
      <w:r>
        <w:t>ve</w:t>
      </w:r>
      <w:r w:rsidRPr="000C19F6">
        <w:t xml:space="preserve"> learned.</w:t>
      </w:r>
    </w:p>
    <w:p w14:paraId="0F6C0E42" w14:textId="186A0ADB" w:rsidR="00A1552C" w:rsidRDefault="00A1552C" w:rsidP="00A1552C">
      <w:pPr>
        <w:pStyle w:val="ListParagraph"/>
      </w:pPr>
      <w:r>
        <w:t>What were the most significant insights you gained from Jonathan Reichental's Leadercamp on cloud computing as the backbone of digital transformation?</w:t>
      </w:r>
    </w:p>
    <w:p w14:paraId="3F6BA6DC" w14:textId="372F2C94" w:rsidR="00A1552C" w:rsidRDefault="00A1552C" w:rsidP="00A1552C">
      <w:pPr>
        <w:pStyle w:val="ListParagraph"/>
      </w:pPr>
      <w:r>
        <w:t>How do you plan to apply the core concepts of cloud computing you learned to your current projects or future initiatives?</w:t>
      </w:r>
    </w:p>
    <w:p w14:paraId="1FED1832" w14:textId="27CE0C60" w:rsidR="00A1552C" w:rsidRDefault="00A1552C" w:rsidP="00A1552C">
      <w:pPr>
        <w:pStyle w:val="ListParagraph"/>
      </w:pPr>
      <w:r>
        <w:t>Can you identify specific benefits of cloud adoption that resonate with your organization's goals and challenges?</w:t>
      </w:r>
    </w:p>
    <w:p w14:paraId="65C5FA92" w14:textId="26BD73DA" w:rsidR="00A1552C" w:rsidRDefault="00A1552C" w:rsidP="00A1552C">
      <w:pPr>
        <w:pStyle w:val="ListParagraph"/>
      </w:pPr>
      <w:r>
        <w:t>What security considerations discussed during the Leadercamp do you think are most crucial for your organization to prioritize in its cloud implementation strategy?</w:t>
      </w:r>
    </w:p>
    <w:p w14:paraId="772AAD05" w14:textId="4D1235C8" w:rsidR="00A1552C" w:rsidRDefault="00A1552C" w:rsidP="00A1552C">
      <w:pPr>
        <w:pStyle w:val="ListParagraph"/>
      </w:pPr>
      <w:r>
        <w:t>In what ways do you see cloud computing improving collaboration and operational efficiency within your team or organization?</w:t>
      </w:r>
    </w:p>
    <w:p w14:paraId="3B3C8DEE" w14:textId="4EA60D5A" w:rsidR="00A1552C" w:rsidRDefault="00A1552C" w:rsidP="00A1552C">
      <w:pPr>
        <w:pStyle w:val="ListParagraph"/>
      </w:pPr>
      <w:r>
        <w:t>How can you leverage the best practices shared in the Leadercamp to ensure a successful cloud implementation within your organization?</w:t>
      </w:r>
    </w:p>
    <w:p w14:paraId="0E5CFE13" w14:textId="30A673BF" w:rsidR="007D4D8D" w:rsidRPr="007D4D8D" w:rsidRDefault="00A1552C" w:rsidP="00A1552C">
      <w:pPr>
        <w:pStyle w:val="ListParagraph"/>
      </w:pPr>
      <w:r>
        <w:t>What steps will you take to strategically integrate cloud technology into your processes to gain a competitive advantage in the digital landscape?</w:t>
      </w:r>
    </w:p>
    <w:sectPr w:rsidR="007D4D8D" w:rsidRPr="007D4D8D" w:rsidSect="00381498">
      <w:headerReference w:type="default" r:id="rId20"/>
      <w:footerReference w:type="default" r:id="rId21"/>
      <w:footerReference w:type="first" r:id="rId22"/>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E8D1F" w14:textId="77777777" w:rsidR="00C47867" w:rsidRDefault="00C47867" w:rsidP="00D12EE8">
      <w:r>
        <w:separator/>
      </w:r>
    </w:p>
  </w:endnote>
  <w:endnote w:type="continuationSeparator" w:id="0">
    <w:p w14:paraId="04564BC2" w14:textId="77777777" w:rsidR="00C47867" w:rsidRDefault="00C47867" w:rsidP="00D1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altName w:val="Calibri"/>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Extra Bold">
    <w:panose1 w:val="00000900000000000000"/>
    <w:charset w:val="00"/>
    <w:family w:val="modern"/>
    <w:notTrueType/>
    <w:pitch w:val="variable"/>
    <w:sig w:usb0="00000007" w:usb1="00000000" w:usb2="00000000" w:usb3="00000000" w:csb0="00000093" w:csb1="00000000"/>
  </w:font>
  <w:font w:name="Montserrat SemiBold">
    <w:panose1 w:val="00000700000000000000"/>
    <w:charset w:val="00"/>
    <w:family w:val="auto"/>
    <w:pitch w:val="variable"/>
    <w:sig w:usb0="2000020F" w:usb1="00000003"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2BBD2" w14:textId="3CD0DE9A" w:rsidR="009F41DC" w:rsidRPr="001471C2" w:rsidRDefault="00D26ED8" w:rsidP="00D12EE8">
    <w:r>
      <w:rPr>
        <w:noProof/>
        <w:color w:val="FF375A"/>
      </w:rPr>
      <mc:AlternateContent>
        <mc:Choice Requires="wps">
          <w:drawing>
            <wp:anchor distT="0" distB="0" distL="114300" distR="114300" simplePos="0" relativeHeight="251675648" behindDoc="0" locked="0" layoutInCell="1" allowOverlap="1" wp14:anchorId="69AD2980" wp14:editId="1C560F64">
              <wp:simplePos x="0" y="0"/>
              <wp:positionH relativeFrom="margin">
                <wp:posOffset>463550</wp:posOffset>
              </wp:positionH>
              <wp:positionV relativeFrom="paragraph">
                <wp:posOffset>57150</wp:posOffset>
              </wp:positionV>
              <wp:extent cx="4754880" cy="276860"/>
              <wp:effectExtent l="0" t="0" r="0" b="8890"/>
              <wp:wrapTight wrapText="bothSides">
                <wp:wrapPolygon edited="0">
                  <wp:start x="0" y="0"/>
                  <wp:lineTo x="0" y="20807"/>
                  <wp:lineTo x="21288" y="20807"/>
                  <wp:lineTo x="21288" y="0"/>
                  <wp:lineTo x="0" y="0"/>
                </wp:wrapPolygon>
              </wp:wrapTight>
              <wp:docPr id="113" name="Text Box 4"/>
              <wp:cNvGraphicFramePr/>
              <a:graphic xmlns:a="http://schemas.openxmlformats.org/drawingml/2006/main">
                <a:graphicData uri="http://schemas.microsoft.com/office/word/2010/wordprocessingShape">
                  <wps:wsp>
                    <wps:cNvSpPr txBox="1"/>
                    <wps:spPr>
                      <a:xfrm>
                        <a:off x="0" y="0"/>
                        <a:ext cx="4754880" cy="276860"/>
                      </a:xfrm>
                      <a:prstGeom prst="rect">
                        <a:avLst/>
                      </a:prstGeom>
                      <a:noFill/>
                      <a:ln w="6350">
                        <a:noFill/>
                      </a:ln>
                      <a:effectLst/>
                    </wps:spPr>
                    <wps:txbx>
                      <w:txbxContent>
                        <w:p w14:paraId="38E06B9A" w14:textId="034F60C6" w:rsidR="001471C2" w:rsidRPr="00E55B97" w:rsidRDefault="00B9792D" w:rsidP="007866C1">
                          <w:pPr>
                            <w:pStyle w:val="LC-MFFootertext"/>
                            <w:spacing w:line="320" w:lineRule="exact"/>
                            <w:ind w:right="-43"/>
                          </w:pPr>
                          <w:r w:rsidRPr="004E7FD6">
                            <w:t>LEADERCAMP</w:t>
                          </w:r>
                          <w:r>
                            <w:t xml:space="preserve"> GUIDE  </w:t>
                          </w:r>
                          <w:r w:rsidRPr="00E55B97">
                            <w:t>/</w:t>
                          </w:r>
                          <w:r w:rsidRPr="00B21B4A">
                            <w:t xml:space="preserve"> </w:t>
                          </w:r>
                          <w:r>
                            <w:t xml:space="preserve"> </w:t>
                          </w:r>
                          <w:r w:rsidRPr="00B9792D">
                            <w:t>CLOUD COMPUTING</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D2980" id="_x0000_t202" coordsize="21600,21600" o:spt="202" path="m,l,21600r21600,l21600,xe">
              <v:stroke joinstyle="miter"/>
              <v:path gradientshapeok="t" o:connecttype="rect"/>
            </v:shapetype>
            <v:shape id="Text Box 4" o:spid="_x0000_s1027" type="#_x0000_t202" style="position:absolute;margin-left:36.5pt;margin-top:4.5pt;width:374.4pt;height:2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" filled="f" stroked="f" strokeweight=".5pt">
              <v:textbox inset="0,,,0">
                <w:txbxContent>
                  <w:p w14:paraId="38E06B9A" w14:textId="034F60C6" w:rsidR="001471C2" w:rsidRPr="00E55B97" w:rsidRDefault="00B9792D" w:rsidP="007866C1">
                    <w:pPr>
                      <w:pStyle w:val="LC-MFFootertext"/>
                      <w:spacing w:line="320" w:lineRule="exact"/>
                      <w:ind w:right="-43"/>
                    </w:pPr>
                    <w:r w:rsidRPr="004E7FD6">
                      <w:t>LEADERCAMP</w:t>
                    </w:r>
                    <w:r>
                      <w:t xml:space="preserve"> GUIDE  </w:t>
                    </w:r>
                    <w:r w:rsidRPr="00E55B97">
                      <w:t>/</w:t>
                    </w:r>
                    <w:r w:rsidRPr="00B21B4A">
                      <w:t xml:space="preserve"> </w:t>
                    </w:r>
                    <w:r>
                      <w:t xml:space="preserve"> </w:t>
                    </w:r>
                    <w:r w:rsidRPr="00B9792D">
                      <w:t>CLOUD COMPUTING</w:t>
                    </w:r>
                  </w:p>
                </w:txbxContent>
              </v:textbox>
              <w10:wrap type="tight" anchorx="margin"/>
            </v:shape>
          </w:pict>
        </mc:Fallback>
      </mc:AlternateContent>
    </w:r>
    <w:r w:rsidRPr="001471C2">
      <w:rPr>
        <w:noProof/>
      </w:rPr>
      <w:drawing>
        <wp:anchor distT="0" distB="0" distL="114300" distR="114300" simplePos="0" relativeHeight="251678720" behindDoc="0" locked="0" layoutInCell="1" allowOverlap="1" wp14:anchorId="3D37F9D8" wp14:editId="57DA46F8">
          <wp:simplePos x="0" y="0"/>
          <wp:positionH relativeFrom="column">
            <wp:posOffset>5503545</wp:posOffset>
          </wp:positionH>
          <wp:positionV relativeFrom="paragraph">
            <wp:posOffset>118273</wp:posOffset>
          </wp:positionV>
          <wp:extent cx="813435" cy="189230"/>
          <wp:effectExtent l="0" t="0" r="5715" b="1270"/>
          <wp:wrapSquare wrapText="bothSides"/>
          <wp:docPr id="1933726370" name="Picture 1933726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81498">
      <w:rPr>
        <w:noProof/>
      </w:rPr>
      <mc:AlternateContent>
        <mc:Choice Requires="wps">
          <w:drawing>
            <wp:anchor distT="45720" distB="45720" distL="114300" distR="114300" simplePos="0" relativeHeight="251680768" behindDoc="0" locked="0" layoutInCell="1" allowOverlap="1" wp14:anchorId="52E37370" wp14:editId="3B112EB9">
              <wp:simplePos x="0" y="0"/>
              <wp:positionH relativeFrom="column">
                <wp:posOffset>6513830</wp:posOffset>
              </wp:positionH>
              <wp:positionV relativeFrom="paragraph">
                <wp:posOffset>66040</wp:posOffset>
              </wp:positionV>
              <wp:extent cx="370840" cy="38417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175"/>
                      </a:xfrm>
                      <a:prstGeom prst="rect">
                        <a:avLst/>
                      </a:prstGeom>
                      <a:noFill/>
                      <a:ln w="9525">
                        <a:noFill/>
                        <a:miter lim="800000"/>
                        <a:headEnd/>
                        <a:tailEnd/>
                      </a:ln>
                    </wps:spPr>
                    <wps:txb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37370" id="Text Box 2" o:spid="_x0000_s1028" type="#_x0000_t202" alt="&quot;&quot;" style="position:absolute;margin-left:512.9pt;margin-top:5.2pt;width:29.2pt;height:30.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" filled="f" stroked="f">
              <v:textbox>
                <w:txbxContent>
                  <w:p w14:paraId="7CA3DCFB" w14:textId="7729BD01" w:rsidR="00407195" w:rsidRPr="00D12EE8" w:rsidRDefault="00407195" w:rsidP="00D12EE8">
                    <w:pPr>
                      <w:pStyle w:val="PageNumber"/>
                      <w:rPr>
                        <w:rFonts w:ascii="Montserrat Medium" w:hAnsi="Montserrat Medium"/>
                        <w:color w:val="FF375A"/>
                      </w:rPr>
                    </w:pPr>
                    <w:r w:rsidRPr="00381498">
                      <w:rPr>
                        <w:rFonts w:ascii="Montserrat Medium" w:hAnsi="Montserrat Medium"/>
                        <w:color w:val="FF375A"/>
                        <w:sz w:val="40"/>
                        <w:szCs w:val="40"/>
                      </w:rPr>
                      <w:fldChar w:fldCharType="begin"/>
                    </w:r>
                    <w:r w:rsidRPr="00381498">
                      <w:rPr>
                        <w:rFonts w:ascii="Montserrat Medium" w:hAnsi="Montserrat Medium"/>
                        <w:color w:val="FF375A"/>
                        <w:sz w:val="40"/>
                        <w:szCs w:val="40"/>
                      </w:rPr>
                      <w:instrText xml:space="preserve"> PAGE   \* MERGEFORMAT </w:instrText>
                    </w:r>
                    <w:r w:rsidRPr="00381498">
                      <w:rPr>
                        <w:rFonts w:ascii="Montserrat Medium" w:hAnsi="Montserrat Medium"/>
                        <w:color w:val="FF375A"/>
                        <w:sz w:val="40"/>
                        <w:szCs w:val="40"/>
                      </w:rPr>
                      <w:fldChar w:fldCharType="separate"/>
                    </w:r>
                    <w:r w:rsidRPr="00381498">
                      <w:rPr>
                        <w:rFonts w:ascii="Montserrat Medium" w:hAnsi="Montserrat Medium"/>
                        <w:color w:val="FF375A"/>
                        <w:sz w:val="40"/>
                        <w:szCs w:val="40"/>
                      </w:rPr>
                      <w:t>1</w:t>
                    </w:r>
                    <w:r w:rsidRPr="00381498">
                      <w:rPr>
                        <w:rFonts w:ascii="Montserrat Medium" w:hAnsi="Montserrat Medium"/>
                        <w:color w:val="FF375A"/>
                        <w:sz w:val="40"/>
                        <w:szCs w:val="40"/>
                      </w:rPr>
                      <w:fldChar w:fldCharType="end"/>
                    </w:r>
                  </w:p>
                </w:txbxContent>
              </v:textbox>
              <w10:wrap type="square"/>
            </v:shape>
          </w:pict>
        </mc:Fallback>
      </mc:AlternateContent>
    </w:r>
    <w:r w:rsidR="00D12EE8" w:rsidRPr="001471C2">
      <w:rPr>
        <w:noProof/>
        <w:color w:val="FF375A"/>
      </w:rPr>
      <mc:AlternateContent>
        <mc:Choice Requires="wps">
          <w:drawing>
            <wp:anchor distT="0" distB="0" distL="114300" distR="114300" simplePos="0" relativeHeight="251676672" behindDoc="0" locked="0" layoutInCell="1" allowOverlap="1" wp14:anchorId="2747E241" wp14:editId="420D86EF">
              <wp:simplePos x="0" y="0"/>
              <wp:positionH relativeFrom="column">
                <wp:posOffset>5295265</wp:posOffset>
              </wp:positionH>
              <wp:positionV relativeFrom="page">
                <wp:posOffset>9435161</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AFCD21"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95pt" to="421.45pt,7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" strokecolor="#ff375a" strokeweight="1pt">
              <v:stroke joinstyle="miter"/>
              <w10:wrap type="square" anchory="page"/>
            </v:line>
          </w:pict>
        </mc:Fallback>
      </mc:AlternateContent>
    </w:r>
    <w:r w:rsidR="00D12EE8">
      <w:rPr>
        <w:noProof/>
        <w:color w:val="FF375A"/>
      </w:rPr>
      <mc:AlternateContent>
        <mc:Choice Requires="wps">
          <w:drawing>
            <wp:anchor distT="0" distB="0" distL="114300" distR="114300" simplePos="0" relativeHeight="251674624" behindDoc="0" locked="0" layoutInCell="1" allowOverlap="1" wp14:anchorId="1245694A" wp14:editId="2D3C42D1">
              <wp:simplePos x="0" y="0"/>
              <wp:positionH relativeFrom="column">
                <wp:posOffset>12700</wp:posOffset>
              </wp:positionH>
              <wp:positionV relativeFrom="paragraph">
                <wp:posOffset>3506</wp:posOffset>
              </wp:positionV>
              <wp:extent cx="6871335" cy="0"/>
              <wp:effectExtent l="0" t="0" r="0" b="0"/>
              <wp:wrapTight wrapText="bothSides">
                <wp:wrapPolygon edited="0">
                  <wp:start x="0" y="0"/>
                  <wp:lineTo x="0" y="21600"/>
                  <wp:lineTo x="21600" y="21600"/>
                  <wp:lineTo x="21600" y="0"/>
                </wp:wrapPolygon>
              </wp:wrapTight>
              <wp:docPr id="11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71335" cy="0"/>
                      </a:xfrm>
                      <a:prstGeom prst="rect">
                        <a:avLst/>
                      </a:prstGeom>
                      <a:solidFill>
                        <a:schemeClr val="accent2"/>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985B19" id="Rectangle 3" o:spid="_x0000_s1026" alt="&quot;&quot;" style="position:absolute;margin-left:1pt;margin-top:.3pt;width:541.05pt;height: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" fillcolor="#ed7d31 [3205]" strokecolor="#ff375a" strokeweight="1pt">
              <w10:wrap type="tight"/>
            </v:rect>
          </w:pict>
        </mc:Fallback>
      </mc:AlternateContent>
    </w:r>
    <w:r w:rsidR="001471C2" w:rsidRPr="001471C2">
      <w:rPr>
        <w:noProof/>
      </w:rPr>
      <mc:AlternateContent>
        <mc:Choice Requires="wps">
          <w:drawing>
            <wp:anchor distT="0" distB="0" distL="0" distR="0" simplePos="0" relativeHeight="251672576" behindDoc="1" locked="0" layoutInCell="1" allowOverlap="1" wp14:anchorId="535828B3" wp14:editId="33A37DE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29" alt="&quot;&quot;" style="position:absolute;margin-left:-3.15pt;margin-top:102.9pt;width:26.4pt;height:33.85pt;z-index:-2516439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DD19" w14:textId="30B0A746" w:rsidR="004F08C9" w:rsidRDefault="001908FD" w:rsidP="00381498">
    <w:pPr>
      <w:pStyle w:val="logo"/>
      <w:spacing w:before="0" w:after="480" w:line="240" w:lineRule="auto"/>
    </w:pPr>
    <w:r w:rsidRPr="003F47DB">
      <w:rPr>
        <w:rStyle w:val="SECTION4andAbouttheAuthor"/>
      </w:rPr>
      <w:drawing>
        <wp:inline distT="0" distB="0" distL="0" distR="0" wp14:anchorId="2A08B3EA" wp14:editId="2AEAE5A3">
          <wp:extent cx="905510" cy="372110"/>
          <wp:effectExtent l="0" t="0" r="8890" b="8890"/>
          <wp:docPr id="1899116514" name="Picture 1899116514"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DE1B5" w14:textId="77777777" w:rsidR="00C47867" w:rsidRDefault="00C47867" w:rsidP="00D12EE8">
      <w:r>
        <w:separator/>
      </w:r>
    </w:p>
  </w:footnote>
  <w:footnote w:type="continuationSeparator" w:id="0">
    <w:p w14:paraId="15AD3660" w14:textId="77777777" w:rsidR="00C47867" w:rsidRDefault="00C47867" w:rsidP="00D1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E01E" w14:textId="5E2246E0" w:rsidR="001471C2" w:rsidRPr="001471C2" w:rsidRDefault="001471C2" w:rsidP="00D12EE8">
    <w:r>
      <w:rPr>
        <w:noProof/>
      </w:rPr>
      <w:drawing>
        <wp:anchor distT="0" distB="0" distL="114300" distR="114300" simplePos="0" relativeHeight="251669504" behindDoc="1" locked="0" layoutInCell="1" allowOverlap="1" wp14:anchorId="3D4BE338" wp14:editId="0F57BABC">
          <wp:simplePos x="0" y="0"/>
          <wp:positionH relativeFrom="column">
            <wp:posOffset>-457200</wp:posOffset>
          </wp:positionH>
          <wp:positionV relativeFrom="paragraph">
            <wp:posOffset>-575945</wp:posOffset>
          </wp:positionV>
          <wp:extent cx="7772400" cy="283464"/>
          <wp:effectExtent l="0" t="0" r="0" b="2540"/>
          <wp:wrapNone/>
          <wp:docPr id="71885454" name="Picture 71885454"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C29A141A"/>
    <w:lvl w:ilvl="0" w:tplc="90A22842">
      <w:start w:val="1"/>
      <w:numFmt w:val="bulle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6F1D7F"/>
    <w:multiLevelType w:val="hybridMultilevel"/>
    <w:tmpl w:val="872AFFA0"/>
    <w:lvl w:ilvl="0" w:tplc="35B851DA">
      <w:start w:val="1"/>
      <w:numFmt w:val="decimal"/>
      <w:lvlText w:val="%1."/>
      <w:lvlJc w:val="left"/>
      <w:pPr>
        <w:ind w:left="1020" w:hanging="360"/>
      </w:pPr>
    </w:lvl>
    <w:lvl w:ilvl="1" w:tplc="6AE0B590">
      <w:start w:val="1"/>
      <w:numFmt w:val="decimal"/>
      <w:lvlText w:val="%2."/>
      <w:lvlJc w:val="left"/>
      <w:pPr>
        <w:ind w:left="1020" w:hanging="360"/>
      </w:pPr>
    </w:lvl>
    <w:lvl w:ilvl="2" w:tplc="07583866">
      <w:start w:val="1"/>
      <w:numFmt w:val="decimal"/>
      <w:lvlText w:val="%3."/>
      <w:lvlJc w:val="left"/>
      <w:pPr>
        <w:ind w:left="1020" w:hanging="360"/>
      </w:pPr>
    </w:lvl>
    <w:lvl w:ilvl="3" w:tplc="F7564B60">
      <w:start w:val="1"/>
      <w:numFmt w:val="decimal"/>
      <w:lvlText w:val="%4."/>
      <w:lvlJc w:val="left"/>
      <w:pPr>
        <w:ind w:left="1020" w:hanging="360"/>
      </w:pPr>
    </w:lvl>
    <w:lvl w:ilvl="4" w:tplc="32EAC1DE">
      <w:start w:val="1"/>
      <w:numFmt w:val="decimal"/>
      <w:lvlText w:val="%5."/>
      <w:lvlJc w:val="left"/>
      <w:pPr>
        <w:ind w:left="1020" w:hanging="360"/>
      </w:pPr>
    </w:lvl>
    <w:lvl w:ilvl="5" w:tplc="07CEBB0E">
      <w:start w:val="1"/>
      <w:numFmt w:val="decimal"/>
      <w:lvlText w:val="%6."/>
      <w:lvlJc w:val="left"/>
      <w:pPr>
        <w:ind w:left="1020" w:hanging="360"/>
      </w:pPr>
    </w:lvl>
    <w:lvl w:ilvl="6" w:tplc="8EE21CB8">
      <w:start w:val="1"/>
      <w:numFmt w:val="decimal"/>
      <w:lvlText w:val="%7."/>
      <w:lvlJc w:val="left"/>
      <w:pPr>
        <w:ind w:left="1020" w:hanging="360"/>
      </w:pPr>
    </w:lvl>
    <w:lvl w:ilvl="7" w:tplc="4036BFFC">
      <w:start w:val="1"/>
      <w:numFmt w:val="decimal"/>
      <w:lvlText w:val="%8."/>
      <w:lvlJc w:val="left"/>
      <w:pPr>
        <w:ind w:left="1020" w:hanging="360"/>
      </w:pPr>
    </w:lvl>
    <w:lvl w:ilvl="8" w:tplc="E25EE6CE">
      <w:start w:val="1"/>
      <w:numFmt w:val="decimal"/>
      <w:lvlText w:val="%9."/>
      <w:lvlJc w:val="left"/>
      <w:pPr>
        <w:ind w:left="1020" w:hanging="360"/>
      </w:pPr>
    </w:lvl>
  </w:abstractNum>
  <w:abstractNum w:abstractNumId="10" w15:restartNumberingAfterBreak="0">
    <w:nsid w:val="135145D4"/>
    <w:multiLevelType w:val="hybridMultilevel"/>
    <w:tmpl w:val="50FA118C"/>
    <w:lvl w:ilvl="0" w:tplc="704C7748">
      <w:start w:val="1"/>
      <w:numFmt w:val="bullet"/>
      <w:pStyle w:val="LC-MFLeftHandAttendees-List"/>
      <w:lvlText w:val=""/>
      <w:lvlJc w:val="left"/>
      <w:pPr>
        <w:ind w:left="720" w:hanging="360"/>
      </w:pPr>
      <w:rPr>
        <w:rFonts w:ascii="Symbol" w:hAnsi="Symbol" w:cs="Symbol" w:hint="default"/>
        <w:color w:val="FF375A"/>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6" w15:restartNumberingAfterBreak="0">
    <w:nsid w:val="26B22CDC"/>
    <w:multiLevelType w:val="hybridMultilevel"/>
    <w:tmpl w:val="8C8A141C"/>
    <w:lvl w:ilvl="0" w:tplc="E402C5EE">
      <w:start w:val="1"/>
      <w:numFmt w:val="decimal"/>
      <w:pStyle w:val="BODY-orderedlist"/>
      <w:lvlText w:val="%1."/>
      <w:lvlJc w:val="left"/>
      <w:pPr>
        <w:ind w:left="720" w:hanging="360"/>
      </w:pPr>
      <w:rPr>
        <w:rFonts w:ascii="Montserrat" w:hAnsi="Montserrat" w:cs="Montserrat" w:hint="default"/>
        <w:b/>
        <w:i w:val="0"/>
        <w:color w:val="FF375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D845E3"/>
    <w:multiLevelType w:val="multilevel"/>
    <w:tmpl w:val="B58A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92C4FD4"/>
    <w:multiLevelType w:val="multilevel"/>
    <w:tmpl w:val="8CFA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0D84E87"/>
    <w:multiLevelType w:val="multilevel"/>
    <w:tmpl w:val="8B5CC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33"/>
  </w:num>
  <w:num w:numId="3" w16cid:durableId="1320695334">
    <w:abstractNumId w:val="19"/>
  </w:num>
  <w:num w:numId="4" w16cid:durableId="1430347613">
    <w:abstractNumId w:val="20"/>
  </w:num>
  <w:num w:numId="5" w16cid:durableId="1220634987">
    <w:abstractNumId w:val="11"/>
  </w:num>
  <w:num w:numId="6" w16cid:durableId="941106504">
    <w:abstractNumId w:val="31"/>
  </w:num>
  <w:num w:numId="7" w16cid:durableId="2143187666">
    <w:abstractNumId w:val="35"/>
  </w:num>
  <w:num w:numId="8" w16cid:durableId="2033341724">
    <w:abstractNumId w:val="8"/>
  </w:num>
  <w:num w:numId="9" w16cid:durableId="938178218">
    <w:abstractNumId w:val="14"/>
  </w:num>
  <w:num w:numId="10" w16cid:durableId="1756627933">
    <w:abstractNumId w:val="27"/>
  </w:num>
  <w:num w:numId="11" w16cid:durableId="426852905">
    <w:abstractNumId w:val="30"/>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5"/>
  </w:num>
  <w:num w:numId="18" w16cid:durableId="599064907">
    <w:abstractNumId w:val="3"/>
  </w:num>
  <w:num w:numId="19" w16cid:durableId="1836190727">
    <w:abstractNumId w:val="12"/>
  </w:num>
  <w:num w:numId="20" w16cid:durableId="1030490307">
    <w:abstractNumId w:val="5"/>
  </w:num>
  <w:num w:numId="21" w16cid:durableId="407579566">
    <w:abstractNumId w:val="18"/>
  </w:num>
  <w:num w:numId="22" w16cid:durableId="645860793">
    <w:abstractNumId w:val="29"/>
  </w:num>
  <w:num w:numId="23" w16cid:durableId="631987212">
    <w:abstractNumId w:val="23"/>
  </w:num>
  <w:num w:numId="24" w16cid:durableId="1754011335">
    <w:abstractNumId w:val="21"/>
  </w:num>
  <w:num w:numId="25" w16cid:durableId="1279411494">
    <w:abstractNumId w:val="15"/>
  </w:num>
  <w:num w:numId="26" w16cid:durableId="2126776008">
    <w:abstractNumId w:val="17"/>
  </w:num>
  <w:num w:numId="27" w16cid:durableId="1117872514">
    <w:abstractNumId w:val="1"/>
  </w:num>
  <w:num w:numId="28" w16cid:durableId="437915610">
    <w:abstractNumId w:val="32"/>
  </w:num>
  <w:num w:numId="29" w16cid:durableId="1156149602">
    <w:abstractNumId w:val="13"/>
  </w:num>
  <w:num w:numId="30" w16cid:durableId="352194236">
    <w:abstractNumId w:val="28"/>
  </w:num>
  <w:num w:numId="31" w16cid:durableId="2120176376">
    <w:abstractNumId w:val="24"/>
  </w:num>
  <w:num w:numId="32" w16cid:durableId="1776317748">
    <w:abstractNumId w:val="16"/>
  </w:num>
  <w:num w:numId="33" w16cid:durableId="400257172">
    <w:abstractNumId w:val="9"/>
  </w:num>
  <w:num w:numId="34" w16cid:durableId="495919623">
    <w:abstractNumId w:val="10"/>
  </w:num>
  <w:num w:numId="35" w16cid:durableId="56098976">
    <w:abstractNumId w:val="34"/>
  </w:num>
  <w:num w:numId="36" w16cid:durableId="276135082">
    <w:abstractNumId w:val="7"/>
  </w:num>
  <w:num w:numId="37" w16cid:durableId="11105923">
    <w:abstractNumId w:val="26"/>
  </w:num>
  <w:num w:numId="38" w16cid:durableId="149075481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084C"/>
    <w:rsid w:val="000144FC"/>
    <w:rsid w:val="000151A1"/>
    <w:rsid w:val="0002072F"/>
    <w:rsid w:val="00021AFB"/>
    <w:rsid w:val="00022D62"/>
    <w:rsid w:val="000230A0"/>
    <w:rsid w:val="00023397"/>
    <w:rsid w:val="00026813"/>
    <w:rsid w:val="00027DA7"/>
    <w:rsid w:val="0003118C"/>
    <w:rsid w:val="000319F6"/>
    <w:rsid w:val="0003287C"/>
    <w:rsid w:val="00032BA4"/>
    <w:rsid w:val="000355E8"/>
    <w:rsid w:val="000401D5"/>
    <w:rsid w:val="00042EFF"/>
    <w:rsid w:val="00046B26"/>
    <w:rsid w:val="000501F9"/>
    <w:rsid w:val="000502B3"/>
    <w:rsid w:val="0005675B"/>
    <w:rsid w:val="00056865"/>
    <w:rsid w:val="0006754F"/>
    <w:rsid w:val="00070693"/>
    <w:rsid w:val="000761C3"/>
    <w:rsid w:val="000775D5"/>
    <w:rsid w:val="0008129B"/>
    <w:rsid w:val="000839E8"/>
    <w:rsid w:val="00086144"/>
    <w:rsid w:val="00087284"/>
    <w:rsid w:val="00090692"/>
    <w:rsid w:val="00091392"/>
    <w:rsid w:val="0009448B"/>
    <w:rsid w:val="00094706"/>
    <w:rsid w:val="00097A3A"/>
    <w:rsid w:val="00097EEB"/>
    <w:rsid w:val="000A0E2F"/>
    <w:rsid w:val="000A136E"/>
    <w:rsid w:val="000A2199"/>
    <w:rsid w:val="000A2FF9"/>
    <w:rsid w:val="000B3FC3"/>
    <w:rsid w:val="000B55B0"/>
    <w:rsid w:val="000C15D7"/>
    <w:rsid w:val="000C19F6"/>
    <w:rsid w:val="000C5246"/>
    <w:rsid w:val="000C7894"/>
    <w:rsid w:val="000D2DF6"/>
    <w:rsid w:val="000D42BE"/>
    <w:rsid w:val="000D476E"/>
    <w:rsid w:val="000D5B8A"/>
    <w:rsid w:val="000D5CC3"/>
    <w:rsid w:val="000E1601"/>
    <w:rsid w:val="000E34D6"/>
    <w:rsid w:val="000E3D90"/>
    <w:rsid w:val="000E656A"/>
    <w:rsid w:val="000F122A"/>
    <w:rsid w:val="000F1A54"/>
    <w:rsid w:val="000F3B2F"/>
    <w:rsid w:val="000F4398"/>
    <w:rsid w:val="000F494B"/>
    <w:rsid w:val="000F6E16"/>
    <w:rsid w:val="000F721A"/>
    <w:rsid w:val="00102637"/>
    <w:rsid w:val="00104AC3"/>
    <w:rsid w:val="001063B1"/>
    <w:rsid w:val="00110EFF"/>
    <w:rsid w:val="00111B57"/>
    <w:rsid w:val="00116D2D"/>
    <w:rsid w:val="00117221"/>
    <w:rsid w:val="00120DAD"/>
    <w:rsid w:val="00121B24"/>
    <w:rsid w:val="00127139"/>
    <w:rsid w:val="0013127F"/>
    <w:rsid w:val="001340D7"/>
    <w:rsid w:val="001359A6"/>
    <w:rsid w:val="00135F88"/>
    <w:rsid w:val="00136AB6"/>
    <w:rsid w:val="00137FB2"/>
    <w:rsid w:val="00143AC4"/>
    <w:rsid w:val="001463CE"/>
    <w:rsid w:val="001471C2"/>
    <w:rsid w:val="00147F3A"/>
    <w:rsid w:val="001510A8"/>
    <w:rsid w:val="001516D9"/>
    <w:rsid w:val="00151B73"/>
    <w:rsid w:val="0015524F"/>
    <w:rsid w:val="00157D7B"/>
    <w:rsid w:val="0016177C"/>
    <w:rsid w:val="00161A93"/>
    <w:rsid w:val="00164541"/>
    <w:rsid w:val="00165D2C"/>
    <w:rsid w:val="001664E7"/>
    <w:rsid w:val="00180D28"/>
    <w:rsid w:val="00183099"/>
    <w:rsid w:val="0018395A"/>
    <w:rsid w:val="00187E3A"/>
    <w:rsid w:val="0019022E"/>
    <w:rsid w:val="001902D1"/>
    <w:rsid w:val="001908FD"/>
    <w:rsid w:val="00190C2A"/>
    <w:rsid w:val="001928BB"/>
    <w:rsid w:val="001973DE"/>
    <w:rsid w:val="001A0572"/>
    <w:rsid w:val="001A1A56"/>
    <w:rsid w:val="001A2944"/>
    <w:rsid w:val="001A5392"/>
    <w:rsid w:val="001A5CAD"/>
    <w:rsid w:val="001A6C24"/>
    <w:rsid w:val="001B4829"/>
    <w:rsid w:val="001B5907"/>
    <w:rsid w:val="001B60A0"/>
    <w:rsid w:val="001B700A"/>
    <w:rsid w:val="001C1D0B"/>
    <w:rsid w:val="001C34C9"/>
    <w:rsid w:val="001C5408"/>
    <w:rsid w:val="001D2BDC"/>
    <w:rsid w:val="001D7E32"/>
    <w:rsid w:val="001F0B4E"/>
    <w:rsid w:val="001F5322"/>
    <w:rsid w:val="001F5784"/>
    <w:rsid w:val="001F5B9E"/>
    <w:rsid w:val="00202C3F"/>
    <w:rsid w:val="00210A70"/>
    <w:rsid w:val="00217FB9"/>
    <w:rsid w:val="00220B20"/>
    <w:rsid w:val="00221503"/>
    <w:rsid w:val="00226ADD"/>
    <w:rsid w:val="00230AB2"/>
    <w:rsid w:val="00231667"/>
    <w:rsid w:val="00233A2A"/>
    <w:rsid w:val="0023477A"/>
    <w:rsid w:val="00240D5C"/>
    <w:rsid w:val="00240FFE"/>
    <w:rsid w:val="0024129D"/>
    <w:rsid w:val="00242F62"/>
    <w:rsid w:val="00243B21"/>
    <w:rsid w:val="00247A99"/>
    <w:rsid w:val="002531C5"/>
    <w:rsid w:val="0025392B"/>
    <w:rsid w:val="0025609C"/>
    <w:rsid w:val="00260C48"/>
    <w:rsid w:val="00264C30"/>
    <w:rsid w:val="0027049E"/>
    <w:rsid w:val="00272337"/>
    <w:rsid w:val="00273888"/>
    <w:rsid w:val="00273C67"/>
    <w:rsid w:val="00277F8F"/>
    <w:rsid w:val="0028262A"/>
    <w:rsid w:val="00284543"/>
    <w:rsid w:val="00284908"/>
    <w:rsid w:val="0028607A"/>
    <w:rsid w:val="00287027"/>
    <w:rsid w:val="00287926"/>
    <w:rsid w:val="00290863"/>
    <w:rsid w:val="00290E34"/>
    <w:rsid w:val="00293351"/>
    <w:rsid w:val="002936CF"/>
    <w:rsid w:val="002947D8"/>
    <w:rsid w:val="00296569"/>
    <w:rsid w:val="002968E6"/>
    <w:rsid w:val="00297326"/>
    <w:rsid w:val="002A4CD2"/>
    <w:rsid w:val="002A6B1A"/>
    <w:rsid w:val="002B0331"/>
    <w:rsid w:val="002B15E6"/>
    <w:rsid w:val="002B240B"/>
    <w:rsid w:val="002B2AF8"/>
    <w:rsid w:val="002C18BA"/>
    <w:rsid w:val="002C41F9"/>
    <w:rsid w:val="002C4CCB"/>
    <w:rsid w:val="002C5D1D"/>
    <w:rsid w:val="002C7637"/>
    <w:rsid w:val="002D2D29"/>
    <w:rsid w:val="002D4722"/>
    <w:rsid w:val="002D6B3D"/>
    <w:rsid w:val="002E29CC"/>
    <w:rsid w:val="002E6E6C"/>
    <w:rsid w:val="002E745F"/>
    <w:rsid w:val="002F0A76"/>
    <w:rsid w:val="002F17CE"/>
    <w:rsid w:val="002F2CBC"/>
    <w:rsid w:val="002F39A4"/>
    <w:rsid w:val="002F54EB"/>
    <w:rsid w:val="002F6DF0"/>
    <w:rsid w:val="00302904"/>
    <w:rsid w:val="0030358E"/>
    <w:rsid w:val="0030529C"/>
    <w:rsid w:val="00305B4B"/>
    <w:rsid w:val="00307B6E"/>
    <w:rsid w:val="00311EA3"/>
    <w:rsid w:val="00317292"/>
    <w:rsid w:val="00320024"/>
    <w:rsid w:val="00321E31"/>
    <w:rsid w:val="00324F6B"/>
    <w:rsid w:val="003256D8"/>
    <w:rsid w:val="00325745"/>
    <w:rsid w:val="00327C9C"/>
    <w:rsid w:val="003345D3"/>
    <w:rsid w:val="003363F0"/>
    <w:rsid w:val="00336E55"/>
    <w:rsid w:val="003417B2"/>
    <w:rsid w:val="003442FD"/>
    <w:rsid w:val="003446C8"/>
    <w:rsid w:val="00345251"/>
    <w:rsid w:val="003457E1"/>
    <w:rsid w:val="00346F85"/>
    <w:rsid w:val="00347A95"/>
    <w:rsid w:val="00350A9C"/>
    <w:rsid w:val="00355A06"/>
    <w:rsid w:val="003577C7"/>
    <w:rsid w:val="00357AEB"/>
    <w:rsid w:val="003600EC"/>
    <w:rsid w:val="00361436"/>
    <w:rsid w:val="00361905"/>
    <w:rsid w:val="00367BED"/>
    <w:rsid w:val="00373545"/>
    <w:rsid w:val="00374AA6"/>
    <w:rsid w:val="00374E13"/>
    <w:rsid w:val="00380350"/>
    <w:rsid w:val="00381498"/>
    <w:rsid w:val="00385694"/>
    <w:rsid w:val="00391DED"/>
    <w:rsid w:val="003A1A1F"/>
    <w:rsid w:val="003A64B8"/>
    <w:rsid w:val="003B2925"/>
    <w:rsid w:val="003C43F9"/>
    <w:rsid w:val="003C5E86"/>
    <w:rsid w:val="003C635E"/>
    <w:rsid w:val="003C7C93"/>
    <w:rsid w:val="003D03CF"/>
    <w:rsid w:val="003D0CB6"/>
    <w:rsid w:val="003E2D8F"/>
    <w:rsid w:val="003E345D"/>
    <w:rsid w:val="003F1A14"/>
    <w:rsid w:val="003F1AC9"/>
    <w:rsid w:val="003F21C1"/>
    <w:rsid w:val="003F52A1"/>
    <w:rsid w:val="00400B65"/>
    <w:rsid w:val="004068CC"/>
    <w:rsid w:val="00406A23"/>
    <w:rsid w:val="00407195"/>
    <w:rsid w:val="004076F4"/>
    <w:rsid w:val="0041009E"/>
    <w:rsid w:val="00410D8F"/>
    <w:rsid w:val="00414400"/>
    <w:rsid w:val="00416F1B"/>
    <w:rsid w:val="00417125"/>
    <w:rsid w:val="00420021"/>
    <w:rsid w:val="0042195E"/>
    <w:rsid w:val="00425775"/>
    <w:rsid w:val="00426BD1"/>
    <w:rsid w:val="00430C68"/>
    <w:rsid w:val="00433A1D"/>
    <w:rsid w:val="004348D4"/>
    <w:rsid w:val="00436084"/>
    <w:rsid w:val="0043775F"/>
    <w:rsid w:val="0044461E"/>
    <w:rsid w:val="00444C55"/>
    <w:rsid w:val="00444E51"/>
    <w:rsid w:val="00445C12"/>
    <w:rsid w:val="004474B6"/>
    <w:rsid w:val="00447AC1"/>
    <w:rsid w:val="00447DD3"/>
    <w:rsid w:val="00453C6D"/>
    <w:rsid w:val="004550FC"/>
    <w:rsid w:val="0045774E"/>
    <w:rsid w:val="00465E34"/>
    <w:rsid w:val="0047521D"/>
    <w:rsid w:val="00476DA3"/>
    <w:rsid w:val="00482C99"/>
    <w:rsid w:val="00486D7F"/>
    <w:rsid w:val="004902CA"/>
    <w:rsid w:val="00495F80"/>
    <w:rsid w:val="00496596"/>
    <w:rsid w:val="004969EF"/>
    <w:rsid w:val="004A33C6"/>
    <w:rsid w:val="004A3D12"/>
    <w:rsid w:val="004A56E8"/>
    <w:rsid w:val="004A5952"/>
    <w:rsid w:val="004A5AC2"/>
    <w:rsid w:val="004A6B19"/>
    <w:rsid w:val="004B20E4"/>
    <w:rsid w:val="004B3473"/>
    <w:rsid w:val="004C18AD"/>
    <w:rsid w:val="004C3F29"/>
    <w:rsid w:val="004D0DB1"/>
    <w:rsid w:val="004D2468"/>
    <w:rsid w:val="004E14AE"/>
    <w:rsid w:val="004E1511"/>
    <w:rsid w:val="004E19B9"/>
    <w:rsid w:val="004E257E"/>
    <w:rsid w:val="004E7FD6"/>
    <w:rsid w:val="004F08C9"/>
    <w:rsid w:val="004F4B5D"/>
    <w:rsid w:val="0050119F"/>
    <w:rsid w:val="00503385"/>
    <w:rsid w:val="00504051"/>
    <w:rsid w:val="00505621"/>
    <w:rsid w:val="00505883"/>
    <w:rsid w:val="005072BB"/>
    <w:rsid w:val="00511BCE"/>
    <w:rsid w:val="00514380"/>
    <w:rsid w:val="0051540F"/>
    <w:rsid w:val="00515913"/>
    <w:rsid w:val="00521D8A"/>
    <w:rsid w:val="00523ABC"/>
    <w:rsid w:val="00527BD8"/>
    <w:rsid w:val="005321E3"/>
    <w:rsid w:val="00532C44"/>
    <w:rsid w:val="0053507F"/>
    <w:rsid w:val="005378B5"/>
    <w:rsid w:val="00537937"/>
    <w:rsid w:val="00542EF2"/>
    <w:rsid w:val="005433CE"/>
    <w:rsid w:val="005437D1"/>
    <w:rsid w:val="00544693"/>
    <w:rsid w:val="00547419"/>
    <w:rsid w:val="005500C2"/>
    <w:rsid w:val="00550284"/>
    <w:rsid w:val="005553A0"/>
    <w:rsid w:val="005561D1"/>
    <w:rsid w:val="00556370"/>
    <w:rsid w:val="00563700"/>
    <w:rsid w:val="00565D12"/>
    <w:rsid w:val="00567689"/>
    <w:rsid w:val="005676A5"/>
    <w:rsid w:val="00570CAF"/>
    <w:rsid w:val="0057411B"/>
    <w:rsid w:val="00576077"/>
    <w:rsid w:val="00577B16"/>
    <w:rsid w:val="00580A59"/>
    <w:rsid w:val="00582DD0"/>
    <w:rsid w:val="00583023"/>
    <w:rsid w:val="005838EC"/>
    <w:rsid w:val="005876B8"/>
    <w:rsid w:val="00590932"/>
    <w:rsid w:val="00591298"/>
    <w:rsid w:val="00593CD7"/>
    <w:rsid w:val="005A09AA"/>
    <w:rsid w:val="005A2E8F"/>
    <w:rsid w:val="005A7334"/>
    <w:rsid w:val="005A7691"/>
    <w:rsid w:val="005B27FE"/>
    <w:rsid w:val="005B2B8D"/>
    <w:rsid w:val="005B303F"/>
    <w:rsid w:val="005B43DC"/>
    <w:rsid w:val="005C3CDA"/>
    <w:rsid w:val="005C54F3"/>
    <w:rsid w:val="005D7F43"/>
    <w:rsid w:val="005E13BA"/>
    <w:rsid w:val="005E488B"/>
    <w:rsid w:val="005E5EF6"/>
    <w:rsid w:val="005E6FA9"/>
    <w:rsid w:val="005F1F8F"/>
    <w:rsid w:val="005F6FC5"/>
    <w:rsid w:val="005F7D23"/>
    <w:rsid w:val="0060003F"/>
    <w:rsid w:val="006000EC"/>
    <w:rsid w:val="006004AC"/>
    <w:rsid w:val="00602C6E"/>
    <w:rsid w:val="00603939"/>
    <w:rsid w:val="00604826"/>
    <w:rsid w:val="00604868"/>
    <w:rsid w:val="00607806"/>
    <w:rsid w:val="0061080D"/>
    <w:rsid w:val="0063238B"/>
    <w:rsid w:val="0063395B"/>
    <w:rsid w:val="00635C22"/>
    <w:rsid w:val="00637E2E"/>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034"/>
    <w:rsid w:val="006758AF"/>
    <w:rsid w:val="00681BC2"/>
    <w:rsid w:val="0068392F"/>
    <w:rsid w:val="00683B27"/>
    <w:rsid w:val="00685A58"/>
    <w:rsid w:val="006876DE"/>
    <w:rsid w:val="006877D8"/>
    <w:rsid w:val="00687C01"/>
    <w:rsid w:val="00693591"/>
    <w:rsid w:val="00694D80"/>
    <w:rsid w:val="006950CC"/>
    <w:rsid w:val="00696CB2"/>
    <w:rsid w:val="00697181"/>
    <w:rsid w:val="006A1198"/>
    <w:rsid w:val="006A69F8"/>
    <w:rsid w:val="006B2909"/>
    <w:rsid w:val="006B29C7"/>
    <w:rsid w:val="006B41A4"/>
    <w:rsid w:val="006C0EA7"/>
    <w:rsid w:val="006C20DF"/>
    <w:rsid w:val="006C2A97"/>
    <w:rsid w:val="006C6250"/>
    <w:rsid w:val="006C647E"/>
    <w:rsid w:val="006D4159"/>
    <w:rsid w:val="006D4310"/>
    <w:rsid w:val="006E25E7"/>
    <w:rsid w:val="006E31BC"/>
    <w:rsid w:val="006E6E0E"/>
    <w:rsid w:val="006E71B3"/>
    <w:rsid w:val="006F06F9"/>
    <w:rsid w:val="006F10EA"/>
    <w:rsid w:val="006F2A52"/>
    <w:rsid w:val="006F2FDA"/>
    <w:rsid w:val="006F3142"/>
    <w:rsid w:val="006F37EB"/>
    <w:rsid w:val="006F5D04"/>
    <w:rsid w:val="006F6F54"/>
    <w:rsid w:val="006F7A29"/>
    <w:rsid w:val="00701CCF"/>
    <w:rsid w:val="00704491"/>
    <w:rsid w:val="00704C71"/>
    <w:rsid w:val="00705176"/>
    <w:rsid w:val="00705B20"/>
    <w:rsid w:val="007102E8"/>
    <w:rsid w:val="007206EE"/>
    <w:rsid w:val="00723276"/>
    <w:rsid w:val="00726AFA"/>
    <w:rsid w:val="007279D9"/>
    <w:rsid w:val="00734855"/>
    <w:rsid w:val="00734C73"/>
    <w:rsid w:val="007358D1"/>
    <w:rsid w:val="00737293"/>
    <w:rsid w:val="00737F70"/>
    <w:rsid w:val="00741833"/>
    <w:rsid w:val="00746E5C"/>
    <w:rsid w:val="007511F3"/>
    <w:rsid w:val="007541E9"/>
    <w:rsid w:val="00754EDC"/>
    <w:rsid w:val="00756829"/>
    <w:rsid w:val="007620A3"/>
    <w:rsid w:val="00762EE3"/>
    <w:rsid w:val="00763864"/>
    <w:rsid w:val="0076466A"/>
    <w:rsid w:val="00764A1E"/>
    <w:rsid w:val="00765BD7"/>
    <w:rsid w:val="00765E88"/>
    <w:rsid w:val="0077198C"/>
    <w:rsid w:val="00772142"/>
    <w:rsid w:val="00772EED"/>
    <w:rsid w:val="007735CF"/>
    <w:rsid w:val="007742A8"/>
    <w:rsid w:val="00774F3F"/>
    <w:rsid w:val="00775EA4"/>
    <w:rsid w:val="00777649"/>
    <w:rsid w:val="007866C1"/>
    <w:rsid w:val="00791C75"/>
    <w:rsid w:val="007932BD"/>
    <w:rsid w:val="00793671"/>
    <w:rsid w:val="0079695D"/>
    <w:rsid w:val="00797D67"/>
    <w:rsid w:val="007B24AC"/>
    <w:rsid w:val="007B47EB"/>
    <w:rsid w:val="007C0B9C"/>
    <w:rsid w:val="007C1A70"/>
    <w:rsid w:val="007C3732"/>
    <w:rsid w:val="007C513E"/>
    <w:rsid w:val="007C532A"/>
    <w:rsid w:val="007C6AF2"/>
    <w:rsid w:val="007C7FFB"/>
    <w:rsid w:val="007D08D1"/>
    <w:rsid w:val="007D322F"/>
    <w:rsid w:val="007D3479"/>
    <w:rsid w:val="007D3EB6"/>
    <w:rsid w:val="007D4D8D"/>
    <w:rsid w:val="007D51B3"/>
    <w:rsid w:val="007E1A8D"/>
    <w:rsid w:val="007E2AB9"/>
    <w:rsid w:val="007E4BC6"/>
    <w:rsid w:val="007E5289"/>
    <w:rsid w:val="007F314B"/>
    <w:rsid w:val="007F34BB"/>
    <w:rsid w:val="007F52E6"/>
    <w:rsid w:val="007F5DB9"/>
    <w:rsid w:val="00803B0C"/>
    <w:rsid w:val="008167A4"/>
    <w:rsid w:val="008323BA"/>
    <w:rsid w:val="0083498B"/>
    <w:rsid w:val="00836B05"/>
    <w:rsid w:val="00840D6E"/>
    <w:rsid w:val="008410F1"/>
    <w:rsid w:val="00842842"/>
    <w:rsid w:val="00844875"/>
    <w:rsid w:val="00844BCB"/>
    <w:rsid w:val="008458C2"/>
    <w:rsid w:val="00850EE3"/>
    <w:rsid w:val="00851E9D"/>
    <w:rsid w:val="0085604A"/>
    <w:rsid w:val="008567FA"/>
    <w:rsid w:val="008605B8"/>
    <w:rsid w:val="0086176D"/>
    <w:rsid w:val="008633EF"/>
    <w:rsid w:val="0086403F"/>
    <w:rsid w:val="00864AD4"/>
    <w:rsid w:val="00883B98"/>
    <w:rsid w:val="008908A4"/>
    <w:rsid w:val="00893C17"/>
    <w:rsid w:val="00897B87"/>
    <w:rsid w:val="008A0025"/>
    <w:rsid w:val="008A13A1"/>
    <w:rsid w:val="008A1799"/>
    <w:rsid w:val="008A379F"/>
    <w:rsid w:val="008A53C6"/>
    <w:rsid w:val="008B3AF5"/>
    <w:rsid w:val="008B492F"/>
    <w:rsid w:val="008B610B"/>
    <w:rsid w:val="008C303D"/>
    <w:rsid w:val="008C332B"/>
    <w:rsid w:val="008C5B44"/>
    <w:rsid w:val="008C6645"/>
    <w:rsid w:val="008C7BDB"/>
    <w:rsid w:val="008D0E71"/>
    <w:rsid w:val="008E4634"/>
    <w:rsid w:val="008E58FA"/>
    <w:rsid w:val="008F0941"/>
    <w:rsid w:val="008F09BA"/>
    <w:rsid w:val="008F0E3E"/>
    <w:rsid w:val="008F15F6"/>
    <w:rsid w:val="008F59A5"/>
    <w:rsid w:val="008F7792"/>
    <w:rsid w:val="00901509"/>
    <w:rsid w:val="009031B1"/>
    <w:rsid w:val="009040FF"/>
    <w:rsid w:val="00905641"/>
    <w:rsid w:val="00907190"/>
    <w:rsid w:val="0091663B"/>
    <w:rsid w:val="009168B8"/>
    <w:rsid w:val="00922416"/>
    <w:rsid w:val="0092544D"/>
    <w:rsid w:val="00931891"/>
    <w:rsid w:val="00937089"/>
    <w:rsid w:val="00937279"/>
    <w:rsid w:val="00942258"/>
    <w:rsid w:val="00947086"/>
    <w:rsid w:val="00950F0F"/>
    <w:rsid w:val="00955338"/>
    <w:rsid w:val="0095654B"/>
    <w:rsid w:val="00957E79"/>
    <w:rsid w:val="0096317F"/>
    <w:rsid w:val="00964E59"/>
    <w:rsid w:val="009651F2"/>
    <w:rsid w:val="00965C51"/>
    <w:rsid w:val="00966B34"/>
    <w:rsid w:val="0096744E"/>
    <w:rsid w:val="009701C4"/>
    <w:rsid w:val="00971DB0"/>
    <w:rsid w:val="0097447E"/>
    <w:rsid w:val="00982817"/>
    <w:rsid w:val="00985288"/>
    <w:rsid w:val="00990D64"/>
    <w:rsid w:val="00994804"/>
    <w:rsid w:val="00997349"/>
    <w:rsid w:val="009A2837"/>
    <w:rsid w:val="009A49D5"/>
    <w:rsid w:val="009A6133"/>
    <w:rsid w:val="009A6AD0"/>
    <w:rsid w:val="009A70B2"/>
    <w:rsid w:val="009A7E9F"/>
    <w:rsid w:val="009B4906"/>
    <w:rsid w:val="009B4E67"/>
    <w:rsid w:val="009B581F"/>
    <w:rsid w:val="009B69C4"/>
    <w:rsid w:val="009C0BE4"/>
    <w:rsid w:val="009C3B0B"/>
    <w:rsid w:val="009C70F4"/>
    <w:rsid w:val="009C7D2B"/>
    <w:rsid w:val="009D1894"/>
    <w:rsid w:val="009D2EC2"/>
    <w:rsid w:val="009D388D"/>
    <w:rsid w:val="009D66F8"/>
    <w:rsid w:val="009E17C4"/>
    <w:rsid w:val="009E1D81"/>
    <w:rsid w:val="009F41DC"/>
    <w:rsid w:val="009F4C21"/>
    <w:rsid w:val="009F4EE8"/>
    <w:rsid w:val="009F6CE8"/>
    <w:rsid w:val="00A0379F"/>
    <w:rsid w:val="00A04762"/>
    <w:rsid w:val="00A07011"/>
    <w:rsid w:val="00A13C36"/>
    <w:rsid w:val="00A1552C"/>
    <w:rsid w:val="00A16648"/>
    <w:rsid w:val="00A220B6"/>
    <w:rsid w:val="00A22B82"/>
    <w:rsid w:val="00A26747"/>
    <w:rsid w:val="00A30080"/>
    <w:rsid w:val="00A32383"/>
    <w:rsid w:val="00A34B28"/>
    <w:rsid w:val="00A34B50"/>
    <w:rsid w:val="00A34BE9"/>
    <w:rsid w:val="00A4153D"/>
    <w:rsid w:val="00A453DA"/>
    <w:rsid w:val="00A4558C"/>
    <w:rsid w:val="00A45ED3"/>
    <w:rsid w:val="00A53251"/>
    <w:rsid w:val="00A543D0"/>
    <w:rsid w:val="00A55AD4"/>
    <w:rsid w:val="00A6413A"/>
    <w:rsid w:val="00A64C0E"/>
    <w:rsid w:val="00A72B50"/>
    <w:rsid w:val="00A7555F"/>
    <w:rsid w:val="00A75EDA"/>
    <w:rsid w:val="00A765A2"/>
    <w:rsid w:val="00A80FF5"/>
    <w:rsid w:val="00A81B2B"/>
    <w:rsid w:val="00A82AAB"/>
    <w:rsid w:val="00A8797B"/>
    <w:rsid w:val="00AA3060"/>
    <w:rsid w:val="00AA6BF9"/>
    <w:rsid w:val="00AA6FB5"/>
    <w:rsid w:val="00AB2A4D"/>
    <w:rsid w:val="00AB709A"/>
    <w:rsid w:val="00AB7C73"/>
    <w:rsid w:val="00AC5329"/>
    <w:rsid w:val="00AC6A5D"/>
    <w:rsid w:val="00AD4269"/>
    <w:rsid w:val="00AD4CE0"/>
    <w:rsid w:val="00AE3587"/>
    <w:rsid w:val="00AF3AC2"/>
    <w:rsid w:val="00AF4B6A"/>
    <w:rsid w:val="00AF57F7"/>
    <w:rsid w:val="00B00406"/>
    <w:rsid w:val="00B114B6"/>
    <w:rsid w:val="00B1390E"/>
    <w:rsid w:val="00B1762B"/>
    <w:rsid w:val="00B21300"/>
    <w:rsid w:val="00B21B4A"/>
    <w:rsid w:val="00B24258"/>
    <w:rsid w:val="00B24391"/>
    <w:rsid w:val="00B246D2"/>
    <w:rsid w:val="00B24EDB"/>
    <w:rsid w:val="00B250D0"/>
    <w:rsid w:val="00B25CF0"/>
    <w:rsid w:val="00B26973"/>
    <w:rsid w:val="00B301BF"/>
    <w:rsid w:val="00B3406A"/>
    <w:rsid w:val="00B352CD"/>
    <w:rsid w:val="00B4018A"/>
    <w:rsid w:val="00B431B8"/>
    <w:rsid w:val="00B4402F"/>
    <w:rsid w:val="00B47978"/>
    <w:rsid w:val="00B52EDF"/>
    <w:rsid w:val="00B56256"/>
    <w:rsid w:val="00B57EE2"/>
    <w:rsid w:val="00B619BA"/>
    <w:rsid w:val="00B61D8A"/>
    <w:rsid w:val="00B635F0"/>
    <w:rsid w:val="00B64817"/>
    <w:rsid w:val="00B65CBB"/>
    <w:rsid w:val="00B677B6"/>
    <w:rsid w:val="00B70F2C"/>
    <w:rsid w:val="00B741E6"/>
    <w:rsid w:val="00B76BF4"/>
    <w:rsid w:val="00B815BA"/>
    <w:rsid w:val="00B8268D"/>
    <w:rsid w:val="00B83831"/>
    <w:rsid w:val="00B856B2"/>
    <w:rsid w:val="00B85F49"/>
    <w:rsid w:val="00B85F97"/>
    <w:rsid w:val="00B9035C"/>
    <w:rsid w:val="00B92EB0"/>
    <w:rsid w:val="00B9355D"/>
    <w:rsid w:val="00B94A74"/>
    <w:rsid w:val="00B9622C"/>
    <w:rsid w:val="00B9792D"/>
    <w:rsid w:val="00BA0144"/>
    <w:rsid w:val="00BA228E"/>
    <w:rsid w:val="00BB24C5"/>
    <w:rsid w:val="00BC31BF"/>
    <w:rsid w:val="00BC3F7D"/>
    <w:rsid w:val="00BC56A4"/>
    <w:rsid w:val="00BC7339"/>
    <w:rsid w:val="00BD2DB9"/>
    <w:rsid w:val="00BD32A2"/>
    <w:rsid w:val="00BD74B3"/>
    <w:rsid w:val="00BF01F5"/>
    <w:rsid w:val="00BF424F"/>
    <w:rsid w:val="00BF5AE0"/>
    <w:rsid w:val="00C00F1C"/>
    <w:rsid w:val="00C01FA7"/>
    <w:rsid w:val="00C03715"/>
    <w:rsid w:val="00C07BA2"/>
    <w:rsid w:val="00C10A59"/>
    <w:rsid w:val="00C10BF5"/>
    <w:rsid w:val="00C10D9B"/>
    <w:rsid w:val="00C12CFF"/>
    <w:rsid w:val="00C133E4"/>
    <w:rsid w:val="00C14B38"/>
    <w:rsid w:val="00C17BDF"/>
    <w:rsid w:val="00C20928"/>
    <w:rsid w:val="00C20D8A"/>
    <w:rsid w:val="00C26513"/>
    <w:rsid w:val="00C27A84"/>
    <w:rsid w:val="00C3096F"/>
    <w:rsid w:val="00C30AD4"/>
    <w:rsid w:val="00C35BE7"/>
    <w:rsid w:val="00C43490"/>
    <w:rsid w:val="00C438A1"/>
    <w:rsid w:val="00C45478"/>
    <w:rsid w:val="00C45DB6"/>
    <w:rsid w:val="00C47867"/>
    <w:rsid w:val="00C50F11"/>
    <w:rsid w:val="00C541C9"/>
    <w:rsid w:val="00C54BEC"/>
    <w:rsid w:val="00C57144"/>
    <w:rsid w:val="00C57A66"/>
    <w:rsid w:val="00C6253E"/>
    <w:rsid w:val="00C63D7D"/>
    <w:rsid w:val="00C64A3F"/>
    <w:rsid w:val="00C66A65"/>
    <w:rsid w:val="00C70661"/>
    <w:rsid w:val="00C71A47"/>
    <w:rsid w:val="00C737F9"/>
    <w:rsid w:val="00C76833"/>
    <w:rsid w:val="00C76C12"/>
    <w:rsid w:val="00C77589"/>
    <w:rsid w:val="00C802C3"/>
    <w:rsid w:val="00C80E78"/>
    <w:rsid w:val="00C81C78"/>
    <w:rsid w:val="00C8210D"/>
    <w:rsid w:val="00C84167"/>
    <w:rsid w:val="00C87707"/>
    <w:rsid w:val="00C93352"/>
    <w:rsid w:val="00C97C88"/>
    <w:rsid w:val="00CA039A"/>
    <w:rsid w:val="00CA0779"/>
    <w:rsid w:val="00CB1A1F"/>
    <w:rsid w:val="00CB1B47"/>
    <w:rsid w:val="00CB6B98"/>
    <w:rsid w:val="00CC10D7"/>
    <w:rsid w:val="00CC3297"/>
    <w:rsid w:val="00CC48DD"/>
    <w:rsid w:val="00CC4EE3"/>
    <w:rsid w:val="00CC6311"/>
    <w:rsid w:val="00CC77CF"/>
    <w:rsid w:val="00CD18F4"/>
    <w:rsid w:val="00CD5307"/>
    <w:rsid w:val="00CD5A1E"/>
    <w:rsid w:val="00CE1298"/>
    <w:rsid w:val="00CE19DD"/>
    <w:rsid w:val="00CE23E2"/>
    <w:rsid w:val="00CE503A"/>
    <w:rsid w:val="00CE5FEF"/>
    <w:rsid w:val="00CE726C"/>
    <w:rsid w:val="00CF2AED"/>
    <w:rsid w:val="00CF40A0"/>
    <w:rsid w:val="00CF5D5B"/>
    <w:rsid w:val="00D034BA"/>
    <w:rsid w:val="00D0665A"/>
    <w:rsid w:val="00D12472"/>
    <w:rsid w:val="00D12EE8"/>
    <w:rsid w:val="00D15F59"/>
    <w:rsid w:val="00D16FCF"/>
    <w:rsid w:val="00D1745A"/>
    <w:rsid w:val="00D2131F"/>
    <w:rsid w:val="00D22E85"/>
    <w:rsid w:val="00D24A4E"/>
    <w:rsid w:val="00D25848"/>
    <w:rsid w:val="00D26ED8"/>
    <w:rsid w:val="00D271C4"/>
    <w:rsid w:val="00D272E8"/>
    <w:rsid w:val="00D2731E"/>
    <w:rsid w:val="00D3061E"/>
    <w:rsid w:val="00D33CD3"/>
    <w:rsid w:val="00D36302"/>
    <w:rsid w:val="00D37541"/>
    <w:rsid w:val="00D4531E"/>
    <w:rsid w:val="00D47A4F"/>
    <w:rsid w:val="00D51DB4"/>
    <w:rsid w:val="00D553DF"/>
    <w:rsid w:val="00D56E2D"/>
    <w:rsid w:val="00D57725"/>
    <w:rsid w:val="00D619BE"/>
    <w:rsid w:val="00D6277F"/>
    <w:rsid w:val="00D629E6"/>
    <w:rsid w:val="00D6624F"/>
    <w:rsid w:val="00D71B21"/>
    <w:rsid w:val="00D74401"/>
    <w:rsid w:val="00D75531"/>
    <w:rsid w:val="00D80680"/>
    <w:rsid w:val="00D80864"/>
    <w:rsid w:val="00D80DBC"/>
    <w:rsid w:val="00D81BB1"/>
    <w:rsid w:val="00D82EE9"/>
    <w:rsid w:val="00D85C49"/>
    <w:rsid w:val="00D85F9E"/>
    <w:rsid w:val="00D873CB"/>
    <w:rsid w:val="00D87C6E"/>
    <w:rsid w:val="00D91715"/>
    <w:rsid w:val="00D958DD"/>
    <w:rsid w:val="00D95DA1"/>
    <w:rsid w:val="00D96C2D"/>
    <w:rsid w:val="00D97A7B"/>
    <w:rsid w:val="00DA3AB4"/>
    <w:rsid w:val="00DA5B6B"/>
    <w:rsid w:val="00DA6DDC"/>
    <w:rsid w:val="00DB09E3"/>
    <w:rsid w:val="00DB4787"/>
    <w:rsid w:val="00DC0392"/>
    <w:rsid w:val="00DC2816"/>
    <w:rsid w:val="00DC46DF"/>
    <w:rsid w:val="00DC4E8D"/>
    <w:rsid w:val="00DD2812"/>
    <w:rsid w:val="00DD4E34"/>
    <w:rsid w:val="00DD6E2D"/>
    <w:rsid w:val="00DD78F0"/>
    <w:rsid w:val="00DE15A7"/>
    <w:rsid w:val="00DE5E81"/>
    <w:rsid w:val="00DF2548"/>
    <w:rsid w:val="00DF2590"/>
    <w:rsid w:val="00E006A3"/>
    <w:rsid w:val="00E0717F"/>
    <w:rsid w:val="00E13470"/>
    <w:rsid w:val="00E162B2"/>
    <w:rsid w:val="00E16541"/>
    <w:rsid w:val="00E16CA1"/>
    <w:rsid w:val="00E2045A"/>
    <w:rsid w:val="00E2270E"/>
    <w:rsid w:val="00E2465C"/>
    <w:rsid w:val="00E25FAB"/>
    <w:rsid w:val="00E266E9"/>
    <w:rsid w:val="00E26DB1"/>
    <w:rsid w:val="00E271C0"/>
    <w:rsid w:val="00E27F15"/>
    <w:rsid w:val="00E30254"/>
    <w:rsid w:val="00E30B34"/>
    <w:rsid w:val="00E3246C"/>
    <w:rsid w:val="00E37A20"/>
    <w:rsid w:val="00E400DE"/>
    <w:rsid w:val="00E41046"/>
    <w:rsid w:val="00E442E7"/>
    <w:rsid w:val="00E4473D"/>
    <w:rsid w:val="00E44AA1"/>
    <w:rsid w:val="00E45947"/>
    <w:rsid w:val="00E4693C"/>
    <w:rsid w:val="00E50037"/>
    <w:rsid w:val="00E6406F"/>
    <w:rsid w:val="00E64896"/>
    <w:rsid w:val="00E649EC"/>
    <w:rsid w:val="00E663A0"/>
    <w:rsid w:val="00E71E5F"/>
    <w:rsid w:val="00E76DA9"/>
    <w:rsid w:val="00E77303"/>
    <w:rsid w:val="00E81CFB"/>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1FF8"/>
    <w:rsid w:val="00ED2729"/>
    <w:rsid w:val="00ED27F2"/>
    <w:rsid w:val="00ED312C"/>
    <w:rsid w:val="00ED4097"/>
    <w:rsid w:val="00ED6369"/>
    <w:rsid w:val="00EE730D"/>
    <w:rsid w:val="00EF290F"/>
    <w:rsid w:val="00EF2D00"/>
    <w:rsid w:val="00EF3F6A"/>
    <w:rsid w:val="00EF41A9"/>
    <w:rsid w:val="00EF4B3D"/>
    <w:rsid w:val="00EF4C62"/>
    <w:rsid w:val="00EF4E4E"/>
    <w:rsid w:val="00EF6978"/>
    <w:rsid w:val="00F002C3"/>
    <w:rsid w:val="00F04536"/>
    <w:rsid w:val="00F06A5B"/>
    <w:rsid w:val="00F07EAA"/>
    <w:rsid w:val="00F1201D"/>
    <w:rsid w:val="00F1572F"/>
    <w:rsid w:val="00F16832"/>
    <w:rsid w:val="00F218AF"/>
    <w:rsid w:val="00F2245C"/>
    <w:rsid w:val="00F26D40"/>
    <w:rsid w:val="00F3038A"/>
    <w:rsid w:val="00F30853"/>
    <w:rsid w:val="00F34410"/>
    <w:rsid w:val="00F360CC"/>
    <w:rsid w:val="00F36467"/>
    <w:rsid w:val="00F40131"/>
    <w:rsid w:val="00F41AAB"/>
    <w:rsid w:val="00F42661"/>
    <w:rsid w:val="00F45794"/>
    <w:rsid w:val="00F47378"/>
    <w:rsid w:val="00F52A8C"/>
    <w:rsid w:val="00F542F7"/>
    <w:rsid w:val="00F62C2C"/>
    <w:rsid w:val="00F634A2"/>
    <w:rsid w:val="00F65C25"/>
    <w:rsid w:val="00F70137"/>
    <w:rsid w:val="00F710D8"/>
    <w:rsid w:val="00F727E1"/>
    <w:rsid w:val="00F72BFC"/>
    <w:rsid w:val="00F731CC"/>
    <w:rsid w:val="00F733B2"/>
    <w:rsid w:val="00F73FD4"/>
    <w:rsid w:val="00F81ABC"/>
    <w:rsid w:val="00F821ED"/>
    <w:rsid w:val="00F8427E"/>
    <w:rsid w:val="00F84E9B"/>
    <w:rsid w:val="00F92569"/>
    <w:rsid w:val="00F96527"/>
    <w:rsid w:val="00F9731F"/>
    <w:rsid w:val="00FA19E4"/>
    <w:rsid w:val="00FA2000"/>
    <w:rsid w:val="00FA21F6"/>
    <w:rsid w:val="00FA453C"/>
    <w:rsid w:val="00FB3A87"/>
    <w:rsid w:val="00FB4A7E"/>
    <w:rsid w:val="00FB6395"/>
    <w:rsid w:val="00FC1B1A"/>
    <w:rsid w:val="00FC1E8E"/>
    <w:rsid w:val="00FC6BBD"/>
    <w:rsid w:val="00FC719A"/>
    <w:rsid w:val="00FD11EB"/>
    <w:rsid w:val="00FD171E"/>
    <w:rsid w:val="00FD2D75"/>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E9356"/>
  <w15:chartTrackingRefBased/>
  <w15:docId w15:val="{522EB77E-BF8C-46DD-A551-0DB118F1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2EE8"/>
    <w:pPr>
      <w:spacing w:before="120" w:after="180" w:line="280" w:lineRule="exact"/>
      <w:ind w:right="5587"/>
    </w:pPr>
    <w:rPr>
      <w:rFonts w:ascii="Spectral" w:hAnsi="Spectral"/>
      <w:sz w:val="19"/>
      <w:szCs w:val="19"/>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LC-MFLeftHandLeadercampTitle"/>
    <w:next w:val="Normal"/>
    <w:link w:val="Heading2Char"/>
    <w:uiPriority w:val="9"/>
    <w:unhideWhenUsed/>
    <w:qFormat/>
    <w:rsid w:val="0023477A"/>
    <w:pPr>
      <w:spacing w:before="2940"/>
      <w:ind w:right="5400"/>
      <w:outlineLvl w:val="1"/>
    </w:pPr>
    <w:rPr>
      <w:color w:val="141C36"/>
      <w:sz w:val="40"/>
      <w:szCs w:val="40"/>
    </w:rPr>
  </w:style>
  <w:style w:type="paragraph" w:styleId="Heading3">
    <w:name w:val="heading 3"/>
    <w:basedOn w:val="LC-MFLeftHandLeadercampTitle"/>
    <w:next w:val="Normal"/>
    <w:link w:val="Heading3Char"/>
    <w:uiPriority w:val="9"/>
    <w:unhideWhenUsed/>
    <w:qFormat/>
    <w:rsid w:val="0023477A"/>
    <w:pPr>
      <w:spacing w:before="0"/>
      <w:outlineLvl w:val="2"/>
    </w:pPr>
    <w:rPr>
      <w:rFonts w:ascii="Montserrat Medium" w:hAnsi="Montserrat Medium"/>
      <w:color w:val="141C36"/>
      <w:sz w:val="32"/>
      <w:szCs w:val="32"/>
    </w:rPr>
  </w:style>
  <w:style w:type="paragraph" w:styleId="Heading4">
    <w:name w:val="heading 4"/>
    <w:basedOn w:val="Normal"/>
    <w:next w:val="Normal"/>
    <w:link w:val="Heading4Char"/>
    <w:uiPriority w:val="9"/>
    <w:unhideWhenUsed/>
    <w:qFormat/>
    <w:rsid w:val="00E4693C"/>
    <w:pPr>
      <w:spacing w:before="480" w:after="120" w:line="540" w:lineRule="exact"/>
      <w:outlineLvl w:val="3"/>
    </w:pPr>
    <w:rPr>
      <w:rFonts w:ascii="Montserrat Black" w:hAnsi="Montserrat Black"/>
      <w:color w:val="FF375A"/>
      <w:sz w:val="52"/>
      <w:szCs w:val="52"/>
    </w:rPr>
  </w:style>
  <w:style w:type="paragraph" w:styleId="Heading5">
    <w:name w:val="heading 5"/>
    <w:basedOn w:val="Normal"/>
    <w:next w:val="Normal"/>
    <w:link w:val="Heading5Char"/>
    <w:uiPriority w:val="9"/>
    <w:unhideWhenUsed/>
    <w:rsid w:val="00381498"/>
    <w:pPr>
      <w:keepNext/>
      <w:spacing w:before="480" w:after="120" w:line="340" w:lineRule="exact"/>
      <w:outlineLvl w:val="4"/>
    </w:pPr>
    <w:rPr>
      <w:rFonts w:ascii="Montserrat Extra Bold" w:eastAsiaTheme="majorEastAsia" w:hAnsi="Montserrat Extra Bold" w:cstheme="majorBidi"/>
      <w:bCs/>
      <w:caps/>
      <w:color w:val="141C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E4693C"/>
    <w:rPr>
      <w:rFonts w:ascii="Montserrat Black" w:hAnsi="Montserrat Black"/>
      <w:color w:val="FF375A"/>
      <w:sz w:val="52"/>
      <w:szCs w:val="52"/>
    </w:rPr>
  </w:style>
  <w:style w:type="character" w:styleId="IntenseEmphasis">
    <w:name w:val="Intense Emphasis"/>
    <w:basedOn w:val="DefaultParagraphFont"/>
    <w:uiPriority w:val="21"/>
    <w:rsid w:val="00D3061E"/>
    <w:rPr>
      <w:rFonts w:ascii="Montserrat Extra Bold" w:hAnsi="Montserrat Extra Bold"/>
      <w:caps/>
      <w:sz w:val="17"/>
      <w:szCs w:val="17"/>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BODY-orderedlist"/>
    <w:uiPriority w:val="34"/>
    <w:qFormat/>
    <w:rsid w:val="00381498"/>
    <w:pPr>
      <w:ind w:right="3240"/>
    </w:p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23477A"/>
    <w:rPr>
      <w:rFonts w:ascii="Montserrat Black" w:hAnsi="Montserrat Black"/>
      <w:noProof/>
      <w:color w:val="141C36"/>
      <w:sz w:val="40"/>
      <w:szCs w:val="40"/>
    </w:rPr>
  </w:style>
  <w:style w:type="character" w:customStyle="1" w:styleId="Heading3Char">
    <w:name w:val="Heading 3 Char"/>
    <w:basedOn w:val="DefaultParagraphFont"/>
    <w:link w:val="Heading3"/>
    <w:uiPriority w:val="9"/>
    <w:rsid w:val="0023477A"/>
    <w:rPr>
      <w:rFonts w:ascii="Montserrat Medium" w:hAnsi="Montserrat Medium"/>
      <w:noProof/>
      <w:color w:val="141C36"/>
      <w:sz w:val="32"/>
      <w:szCs w:val="32"/>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23477A"/>
    <w:pPr>
      <w:spacing w:before="480" w:after="120" w:line="240" w:lineRule="auto"/>
      <w:ind w:left="720" w:right="-1185"/>
    </w:pPr>
    <w:rPr>
      <w:rFonts w:ascii="Montserrat Black" w:hAnsi="Montserrat Black"/>
      <w:color w:val="FF375A"/>
      <w:sz w:val="96"/>
      <w:szCs w:val="96"/>
      <w:shd w:val="clear" w:color="auto" w:fill="141C36"/>
    </w:rPr>
  </w:style>
  <w:style w:type="character" w:customStyle="1" w:styleId="TitleChar">
    <w:name w:val="Title Char"/>
    <w:basedOn w:val="DefaultParagraphFont"/>
    <w:link w:val="Title"/>
    <w:uiPriority w:val="10"/>
    <w:rsid w:val="0023477A"/>
    <w:rPr>
      <w:rFonts w:ascii="Montserrat Black" w:hAnsi="Montserrat Black"/>
      <w:color w:val="FF375A"/>
      <w:sz w:val="96"/>
      <w:szCs w:val="96"/>
    </w:rPr>
  </w:style>
  <w:style w:type="paragraph" w:styleId="Subtitle">
    <w:name w:val="Subtitle"/>
    <w:basedOn w:val="Title"/>
    <w:next w:val="Normal"/>
    <w:link w:val="SubtitleChar"/>
    <w:uiPriority w:val="11"/>
    <w:qFormat/>
    <w:rsid w:val="00453C6D"/>
    <w:pPr>
      <w:ind w:left="0" w:right="2880"/>
    </w:pPr>
    <w:rPr>
      <w:caps/>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D12EE8"/>
    <w:pPr>
      <w:numPr>
        <w:numId w:val="32"/>
      </w:numPr>
      <w:spacing w:before="360" w:after="960" w:line="280" w:lineRule="exact"/>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AuthorBio">
    <w:name w:val="LC-MF_AuthorBio"/>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qFormat/>
    <w:rsid w:val="00B4402F"/>
    <w:pPr>
      <w:numPr>
        <w:numId w:val="34"/>
      </w:numPr>
      <w:spacing w:after="120" w:line="204" w:lineRule="auto"/>
      <w:ind w:left="270" w:right="4860" w:hanging="270"/>
    </w:pPr>
    <w:rPr>
      <w:rFonts w:ascii="Spectral" w:hAnsi="Spectral"/>
      <w:noProof/>
      <w:sz w:val="18"/>
      <w:szCs w:val="18"/>
    </w:rPr>
  </w:style>
  <w:style w:type="paragraph" w:customStyle="1" w:styleId="LC-MFRightHandAbout">
    <w:name w:val="LC-MF_RightHand_About"/>
    <w:rsid w:val="00D12EE8"/>
    <w:pPr>
      <w:framePr w:hSpace="187" w:wrap="around" w:hAnchor="margin" w:xAlign="right" w:yAlign="top"/>
      <w:spacing w:after="0" w:line="240" w:lineRule="auto"/>
      <w:ind w:left="-111" w:right="245" w:hanging="4"/>
    </w:pPr>
    <w:rPr>
      <w:rFonts w:ascii="Montserrat" w:hAnsi="Montserrat"/>
      <w:noProof/>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Normal"/>
    <w:rsid w:val="00CE23E2"/>
    <w:pPr>
      <w:spacing w:line="300" w:lineRule="exact"/>
      <w:ind w:right="5400"/>
    </w:pPr>
    <w:rPr>
      <w:sz w:val="20"/>
      <w:szCs w:val="20"/>
    </w:rPr>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Heading5Char">
    <w:name w:val="Heading 5 Char"/>
    <w:basedOn w:val="DefaultParagraphFont"/>
    <w:link w:val="Heading5"/>
    <w:uiPriority w:val="9"/>
    <w:rsid w:val="00381498"/>
    <w:rPr>
      <w:rFonts w:ascii="Montserrat Extra Bold" w:eastAsiaTheme="majorEastAsia" w:hAnsi="Montserrat Extra Bold" w:cstheme="majorBidi"/>
      <w:bCs/>
      <w:caps/>
      <w:noProof/>
      <w:color w:val="141C36"/>
      <w:sz w:val="30"/>
      <w:szCs w:val="30"/>
    </w:rPr>
  </w:style>
  <w:style w:type="paragraph" w:customStyle="1" w:styleId="BODYpara">
    <w:name w:val="BODY_para"/>
    <w:basedOn w:val="BODY"/>
    <w:qFormat/>
    <w:rsid w:val="0023477A"/>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 w:type="paragraph" w:customStyle="1" w:styleId="logo">
    <w:name w:val="logo"/>
    <w:rsid w:val="00B856B2"/>
    <w:pPr>
      <w:spacing w:before="480"/>
      <w:ind w:right="720"/>
      <w:jc w:val="right"/>
    </w:pPr>
    <w:rPr>
      <w:rFonts w:ascii="Spectral" w:hAnsi="Spectral"/>
      <w:noProof/>
      <w:color w:val="4472C4" w:themeColor="accent1"/>
      <w:sz w:val="20"/>
    </w:rPr>
  </w:style>
  <w:style w:type="paragraph" w:customStyle="1" w:styleId="LC-MFRightHandpara">
    <w:name w:val="LC-MF_RightHand_para"/>
    <w:rsid w:val="0019022E"/>
    <w:pPr>
      <w:framePr w:hSpace="187" w:wrap="around" w:hAnchor="margin" w:xAlign="right" w:yAlign="top"/>
      <w:spacing w:before="120" w:after="240" w:line="320" w:lineRule="exact"/>
      <w:ind w:left="-101" w:right="245"/>
    </w:pPr>
    <w:rPr>
      <w:rFonts w:ascii="Montserrat" w:hAnsi="Montserrat"/>
      <w:color w:val="141C3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6470658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243537763">
      <w:bodyDiv w:val="1"/>
      <w:marLeft w:val="0"/>
      <w:marRight w:val="0"/>
      <w:marTop w:val="0"/>
      <w:marBottom w:val="0"/>
      <w:divBdr>
        <w:top w:val="none" w:sz="0" w:space="0" w:color="auto"/>
        <w:left w:val="none" w:sz="0" w:space="0" w:color="auto"/>
        <w:bottom w:val="none" w:sz="0" w:space="0" w:color="auto"/>
        <w:right w:val="none" w:sz="0" w:space="0" w:color="auto"/>
      </w:divBdr>
    </w:div>
    <w:div w:id="279920864">
      <w:bodyDiv w:val="1"/>
      <w:marLeft w:val="0"/>
      <w:marRight w:val="0"/>
      <w:marTop w:val="0"/>
      <w:marBottom w:val="0"/>
      <w:divBdr>
        <w:top w:val="none" w:sz="0" w:space="0" w:color="auto"/>
        <w:left w:val="none" w:sz="0" w:space="0" w:color="auto"/>
        <w:bottom w:val="none" w:sz="0" w:space="0" w:color="auto"/>
        <w:right w:val="none" w:sz="0" w:space="0" w:color="auto"/>
      </w:divBdr>
      <w:divsChild>
        <w:div w:id="1778407570">
          <w:marLeft w:val="0"/>
          <w:marRight w:val="0"/>
          <w:marTop w:val="0"/>
          <w:marBottom w:val="0"/>
          <w:divBdr>
            <w:top w:val="none" w:sz="0" w:space="0" w:color="auto"/>
            <w:left w:val="none" w:sz="0" w:space="0" w:color="auto"/>
            <w:bottom w:val="none" w:sz="0" w:space="0" w:color="auto"/>
            <w:right w:val="none" w:sz="0" w:space="0" w:color="auto"/>
          </w:divBdr>
        </w:div>
        <w:div w:id="233857447">
          <w:marLeft w:val="0"/>
          <w:marRight w:val="0"/>
          <w:marTop w:val="0"/>
          <w:marBottom w:val="0"/>
          <w:divBdr>
            <w:top w:val="none" w:sz="0" w:space="0" w:color="auto"/>
            <w:left w:val="none" w:sz="0" w:space="0" w:color="auto"/>
            <w:bottom w:val="none" w:sz="0" w:space="0" w:color="auto"/>
            <w:right w:val="none" w:sz="0" w:space="0" w:color="auto"/>
          </w:divBdr>
        </w:div>
        <w:div w:id="1552687497">
          <w:marLeft w:val="0"/>
          <w:marRight w:val="0"/>
          <w:marTop w:val="0"/>
          <w:marBottom w:val="0"/>
          <w:divBdr>
            <w:top w:val="none" w:sz="0" w:space="0" w:color="auto"/>
            <w:left w:val="none" w:sz="0" w:space="0" w:color="auto"/>
            <w:bottom w:val="none" w:sz="0" w:space="0" w:color="auto"/>
            <w:right w:val="none" w:sz="0" w:space="0" w:color="auto"/>
          </w:divBdr>
        </w:div>
        <w:div w:id="433093688">
          <w:marLeft w:val="0"/>
          <w:marRight w:val="0"/>
          <w:marTop w:val="0"/>
          <w:marBottom w:val="0"/>
          <w:divBdr>
            <w:top w:val="none" w:sz="0" w:space="0" w:color="auto"/>
            <w:left w:val="none" w:sz="0" w:space="0" w:color="auto"/>
            <w:bottom w:val="none" w:sz="0" w:space="0" w:color="auto"/>
            <w:right w:val="none" w:sz="0" w:space="0" w:color="auto"/>
          </w:divBdr>
        </w:div>
        <w:div w:id="497959447">
          <w:marLeft w:val="0"/>
          <w:marRight w:val="0"/>
          <w:marTop w:val="0"/>
          <w:marBottom w:val="0"/>
          <w:divBdr>
            <w:top w:val="none" w:sz="0" w:space="0" w:color="auto"/>
            <w:left w:val="none" w:sz="0" w:space="0" w:color="auto"/>
            <w:bottom w:val="none" w:sz="0" w:space="0" w:color="auto"/>
            <w:right w:val="none" w:sz="0" w:space="0" w:color="auto"/>
          </w:divBdr>
        </w:div>
      </w:divsChild>
    </w:div>
    <w:div w:id="319506668">
      <w:bodyDiv w:val="1"/>
      <w:marLeft w:val="0"/>
      <w:marRight w:val="0"/>
      <w:marTop w:val="0"/>
      <w:marBottom w:val="0"/>
      <w:divBdr>
        <w:top w:val="none" w:sz="0" w:space="0" w:color="auto"/>
        <w:left w:val="none" w:sz="0" w:space="0" w:color="auto"/>
        <w:bottom w:val="none" w:sz="0" w:space="0" w:color="auto"/>
        <w:right w:val="none" w:sz="0" w:space="0" w:color="auto"/>
      </w:divBdr>
    </w:div>
    <w:div w:id="341903011">
      <w:bodyDiv w:val="1"/>
      <w:marLeft w:val="0"/>
      <w:marRight w:val="0"/>
      <w:marTop w:val="0"/>
      <w:marBottom w:val="0"/>
      <w:divBdr>
        <w:top w:val="none" w:sz="0" w:space="0" w:color="auto"/>
        <w:left w:val="none" w:sz="0" w:space="0" w:color="auto"/>
        <w:bottom w:val="none" w:sz="0" w:space="0" w:color="auto"/>
        <w:right w:val="none" w:sz="0" w:space="0" w:color="auto"/>
      </w:divBdr>
    </w:div>
    <w:div w:id="573927738">
      <w:bodyDiv w:val="1"/>
      <w:marLeft w:val="0"/>
      <w:marRight w:val="0"/>
      <w:marTop w:val="0"/>
      <w:marBottom w:val="0"/>
      <w:divBdr>
        <w:top w:val="none" w:sz="0" w:space="0" w:color="auto"/>
        <w:left w:val="none" w:sz="0" w:space="0" w:color="auto"/>
        <w:bottom w:val="none" w:sz="0" w:space="0" w:color="auto"/>
        <w:right w:val="none" w:sz="0" w:space="0" w:color="auto"/>
      </w:divBdr>
    </w:div>
    <w:div w:id="653608697">
      <w:bodyDiv w:val="1"/>
      <w:marLeft w:val="0"/>
      <w:marRight w:val="0"/>
      <w:marTop w:val="0"/>
      <w:marBottom w:val="0"/>
      <w:divBdr>
        <w:top w:val="none" w:sz="0" w:space="0" w:color="auto"/>
        <w:left w:val="none" w:sz="0" w:space="0" w:color="auto"/>
        <w:bottom w:val="none" w:sz="0" w:space="0" w:color="auto"/>
        <w:right w:val="none" w:sz="0" w:space="0" w:color="auto"/>
      </w:divBdr>
    </w:div>
    <w:div w:id="678585942">
      <w:bodyDiv w:val="1"/>
      <w:marLeft w:val="0"/>
      <w:marRight w:val="0"/>
      <w:marTop w:val="0"/>
      <w:marBottom w:val="0"/>
      <w:divBdr>
        <w:top w:val="none" w:sz="0" w:space="0" w:color="auto"/>
        <w:left w:val="none" w:sz="0" w:space="0" w:color="auto"/>
        <w:bottom w:val="none" w:sz="0" w:space="0" w:color="auto"/>
        <w:right w:val="none" w:sz="0" w:space="0" w:color="auto"/>
      </w:divBdr>
    </w:div>
    <w:div w:id="900215050">
      <w:bodyDiv w:val="1"/>
      <w:marLeft w:val="0"/>
      <w:marRight w:val="0"/>
      <w:marTop w:val="0"/>
      <w:marBottom w:val="0"/>
      <w:divBdr>
        <w:top w:val="none" w:sz="0" w:space="0" w:color="auto"/>
        <w:left w:val="none" w:sz="0" w:space="0" w:color="auto"/>
        <w:bottom w:val="none" w:sz="0" w:space="0" w:color="auto"/>
        <w:right w:val="none" w:sz="0" w:space="0" w:color="auto"/>
      </w:divBdr>
      <w:divsChild>
        <w:div w:id="1390491476">
          <w:marLeft w:val="0"/>
          <w:marRight w:val="0"/>
          <w:marTop w:val="0"/>
          <w:marBottom w:val="0"/>
          <w:divBdr>
            <w:top w:val="none" w:sz="0" w:space="0" w:color="auto"/>
            <w:left w:val="none" w:sz="0" w:space="0" w:color="auto"/>
            <w:bottom w:val="none" w:sz="0" w:space="0" w:color="auto"/>
            <w:right w:val="none" w:sz="0" w:space="0" w:color="auto"/>
          </w:divBdr>
          <w:divsChild>
            <w:div w:id="1274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4142">
      <w:bodyDiv w:val="1"/>
      <w:marLeft w:val="0"/>
      <w:marRight w:val="0"/>
      <w:marTop w:val="0"/>
      <w:marBottom w:val="0"/>
      <w:divBdr>
        <w:top w:val="none" w:sz="0" w:space="0" w:color="auto"/>
        <w:left w:val="none" w:sz="0" w:space="0" w:color="auto"/>
        <w:bottom w:val="none" w:sz="0" w:space="0" w:color="auto"/>
        <w:right w:val="none" w:sz="0" w:space="0" w:color="auto"/>
      </w:divBdr>
      <w:divsChild>
        <w:div w:id="1426343735">
          <w:marLeft w:val="0"/>
          <w:marRight w:val="0"/>
          <w:marTop w:val="0"/>
          <w:marBottom w:val="0"/>
          <w:divBdr>
            <w:top w:val="none" w:sz="0" w:space="0" w:color="auto"/>
            <w:left w:val="none" w:sz="0" w:space="0" w:color="auto"/>
            <w:bottom w:val="none" w:sz="0" w:space="0" w:color="auto"/>
            <w:right w:val="none" w:sz="0" w:space="0" w:color="auto"/>
          </w:divBdr>
          <w:divsChild>
            <w:div w:id="3306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7738">
      <w:bodyDiv w:val="1"/>
      <w:marLeft w:val="0"/>
      <w:marRight w:val="0"/>
      <w:marTop w:val="0"/>
      <w:marBottom w:val="0"/>
      <w:divBdr>
        <w:top w:val="none" w:sz="0" w:space="0" w:color="auto"/>
        <w:left w:val="none" w:sz="0" w:space="0" w:color="auto"/>
        <w:bottom w:val="none" w:sz="0" w:space="0" w:color="auto"/>
        <w:right w:val="none" w:sz="0" w:space="0" w:color="auto"/>
      </w:divBdr>
    </w:div>
    <w:div w:id="1094936899">
      <w:bodyDiv w:val="1"/>
      <w:marLeft w:val="0"/>
      <w:marRight w:val="0"/>
      <w:marTop w:val="0"/>
      <w:marBottom w:val="0"/>
      <w:divBdr>
        <w:top w:val="none" w:sz="0" w:space="0" w:color="auto"/>
        <w:left w:val="none" w:sz="0" w:space="0" w:color="auto"/>
        <w:bottom w:val="none" w:sz="0" w:space="0" w:color="auto"/>
        <w:right w:val="none" w:sz="0" w:space="0" w:color="auto"/>
      </w:divBdr>
    </w:div>
    <w:div w:id="1289897083">
      <w:bodyDiv w:val="1"/>
      <w:marLeft w:val="0"/>
      <w:marRight w:val="0"/>
      <w:marTop w:val="0"/>
      <w:marBottom w:val="0"/>
      <w:divBdr>
        <w:top w:val="none" w:sz="0" w:space="0" w:color="auto"/>
        <w:left w:val="none" w:sz="0" w:space="0" w:color="auto"/>
        <w:bottom w:val="none" w:sz="0" w:space="0" w:color="auto"/>
        <w:right w:val="none" w:sz="0" w:space="0" w:color="auto"/>
      </w:divBdr>
    </w:div>
    <w:div w:id="1351763203">
      <w:bodyDiv w:val="1"/>
      <w:marLeft w:val="0"/>
      <w:marRight w:val="0"/>
      <w:marTop w:val="0"/>
      <w:marBottom w:val="0"/>
      <w:divBdr>
        <w:top w:val="none" w:sz="0" w:space="0" w:color="auto"/>
        <w:left w:val="none" w:sz="0" w:space="0" w:color="auto"/>
        <w:bottom w:val="none" w:sz="0" w:space="0" w:color="auto"/>
        <w:right w:val="none" w:sz="0" w:space="0" w:color="auto"/>
      </w:divBdr>
      <w:divsChild>
        <w:div w:id="2082021700">
          <w:marLeft w:val="0"/>
          <w:marRight w:val="0"/>
          <w:marTop w:val="0"/>
          <w:marBottom w:val="0"/>
          <w:divBdr>
            <w:top w:val="none" w:sz="0" w:space="0" w:color="auto"/>
            <w:left w:val="none" w:sz="0" w:space="0" w:color="auto"/>
            <w:bottom w:val="none" w:sz="0" w:space="0" w:color="auto"/>
            <w:right w:val="none" w:sz="0" w:space="0" w:color="auto"/>
          </w:divBdr>
          <w:divsChild>
            <w:div w:id="1534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595086432">
      <w:bodyDiv w:val="1"/>
      <w:marLeft w:val="0"/>
      <w:marRight w:val="0"/>
      <w:marTop w:val="0"/>
      <w:marBottom w:val="0"/>
      <w:divBdr>
        <w:top w:val="none" w:sz="0" w:space="0" w:color="auto"/>
        <w:left w:val="none" w:sz="0" w:space="0" w:color="auto"/>
        <w:bottom w:val="none" w:sz="0" w:space="0" w:color="auto"/>
        <w:right w:val="none" w:sz="0" w:space="0" w:color="auto"/>
      </w:divBdr>
      <w:divsChild>
        <w:div w:id="1992366137">
          <w:marLeft w:val="0"/>
          <w:marRight w:val="0"/>
          <w:marTop w:val="0"/>
          <w:marBottom w:val="0"/>
          <w:divBdr>
            <w:top w:val="none" w:sz="0" w:space="0" w:color="auto"/>
            <w:left w:val="none" w:sz="0" w:space="0" w:color="auto"/>
            <w:bottom w:val="none" w:sz="0" w:space="0" w:color="auto"/>
            <w:right w:val="none" w:sz="0" w:space="0" w:color="auto"/>
          </w:divBdr>
          <w:divsChild>
            <w:div w:id="13699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708488828">
      <w:bodyDiv w:val="1"/>
      <w:marLeft w:val="0"/>
      <w:marRight w:val="0"/>
      <w:marTop w:val="0"/>
      <w:marBottom w:val="0"/>
      <w:divBdr>
        <w:top w:val="none" w:sz="0" w:space="0" w:color="auto"/>
        <w:left w:val="none" w:sz="0" w:space="0" w:color="auto"/>
        <w:bottom w:val="none" w:sz="0" w:space="0" w:color="auto"/>
        <w:right w:val="none" w:sz="0" w:space="0" w:color="auto"/>
      </w:divBdr>
      <w:divsChild>
        <w:div w:id="1933081321">
          <w:marLeft w:val="0"/>
          <w:marRight w:val="0"/>
          <w:marTop w:val="0"/>
          <w:marBottom w:val="0"/>
          <w:divBdr>
            <w:top w:val="none" w:sz="0" w:space="0" w:color="auto"/>
            <w:left w:val="none" w:sz="0" w:space="0" w:color="auto"/>
            <w:bottom w:val="none" w:sz="0" w:space="0" w:color="auto"/>
            <w:right w:val="none" w:sz="0" w:space="0" w:color="auto"/>
          </w:divBdr>
          <w:divsChild>
            <w:div w:id="15517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4906">
      <w:bodyDiv w:val="1"/>
      <w:marLeft w:val="0"/>
      <w:marRight w:val="0"/>
      <w:marTop w:val="0"/>
      <w:marBottom w:val="0"/>
      <w:divBdr>
        <w:top w:val="none" w:sz="0" w:space="0" w:color="auto"/>
        <w:left w:val="none" w:sz="0" w:space="0" w:color="auto"/>
        <w:bottom w:val="none" w:sz="0" w:space="0" w:color="auto"/>
        <w:right w:val="none" w:sz="0" w:space="0" w:color="auto"/>
      </w:divBdr>
    </w:div>
    <w:div w:id="1783524907">
      <w:bodyDiv w:val="1"/>
      <w:marLeft w:val="0"/>
      <w:marRight w:val="0"/>
      <w:marTop w:val="0"/>
      <w:marBottom w:val="0"/>
      <w:divBdr>
        <w:top w:val="none" w:sz="0" w:space="0" w:color="auto"/>
        <w:left w:val="none" w:sz="0" w:space="0" w:color="auto"/>
        <w:bottom w:val="none" w:sz="0" w:space="0" w:color="auto"/>
        <w:right w:val="none" w:sz="0" w:space="0" w:color="auto"/>
      </w:divBdr>
      <w:divsChild>
        <w:div w:id="1519390440">
          <w:marLeft w:val="0"/>
          <w:marRight w:val="0"/>
          <w:marTop w:val="0"/>
          <w:marBottom w:val="0"/>
          <w:divBdr>
            <w:top w:val="none" w:sz="0" w:space="0" w:color="auto"/>
            <w:left w:val="none" w:sz="0" w:space="0" w:color="auto"/>
            <w:bottom w:val="none" w:sz="0" w:space="0" w:color="auto"/>
            <w:right w:val="none" w:sz="0" w:space="0" w:color="auto"/>
          </w:divBdr>
          <w:divsChild>
            <w:div w:id="19151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08285912">
      <w:bodyDiv w:val="1"/>
      <w:marLeft w:val="0"/>
      <w:marRight w:val="0"/>
      <w:marTop w:val="0"/>
      <w:marBottom w:val="0"/>
      <w:divBdr>
        <w:top w:val="none" w:sz="0" w:space="0" w:color="auto"/>
        <w:left w:val="none" w:sz="0" w:space="0" w:color="auto"/>
        <w:bottom w:val="none" w:sz="0" w:space="0" w:color="auto"/>
        <w:right w:val="none" w:sz="0" w:space="0" w:color="auto"/>
      </w:divBdr>
    </w:div>
    <w:div w:id="2020111125">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 w:id="2115468212">
      <w:bodyDiv w:val="1"/>
      <w:marLeft w:val="0"/>
      <w:marRight w:val="0"/>
      <w:marTop w:val="0"/>
      <w:marBottom w:val="0"/>
      <w:divBdr>
        <w:top w:val="none" w:sz="0" w:space="0" w:color="auto"/>
        <w:left w:val="none" w:sz="0" w:space="0" w:color="auto"/>
        <w:bottom w:val="none" w:sz="0" w:space="0" w:color="auto"/>
        <w:right w:val="none" w:sz="0" w:space="0" w:color="auto"/>
      </w:divBdr>
      <w:divsChild>
        <w:div w:id="1406681780">
          <w:marLeft w:val="0"/>
          <w:marRight w:val="0"/>
          <w:marTop w:val="0"/>
          <w:marBottom w:val="0"/>
          <w:divBdr>
            <w:top w:val="none" w:sz="0" w:space="0" w:color="auto"/>
            <w:left w:val="none" w:sz="0" w:space="0" w:color="auto"/>
            <w:bottom w:val="none" w:sz="0" w:space="0" w:color="auto"/>
            <w:right w:val="none" w:sz="0" w:space="0" w:color="auto"/>
          </w:divBdr>
        </w:div>
        <w:div w:id="316688583">
          <w:marLeft w:val="0"/>
          <w:marRight w:val="0"/>
          <w:marTop w:val="0"/>
          <w:marBottom w:val="0"/>
          <w:divBdr>
            <w:top w:val="none" w:sz="0" w:space="0" w:color="auto"/>
            <w:left w:val="none" w:sz="0" w:space="0" w:color="auto"/>
            <w:bottom w:val="none" w:sz="0" w:space="0" w:color="auto"/>
            <w:right w:val="none" w:sz="0" w:space="0" w:color="auto"/>
          </w:divBdr>
        </w:div>
        <w:div w:id="137692835">
          <w:marLeft w:val="0"/>
          <w:marRight w:val="0"/>
          <w:marTop w:val="0"/>
          <w:marBottom w:val="0"/>
          <w:divBdr>
            <w:top w:val="none" w:sz="0" w:space="0" w:color="auto"/>
            <w:left w:val="none" w:sz="0" w:space="0" w:color="auto"/>
            <w:bottom w:val="none" w:sz="0" w:space="0" w:color="auto"/>
            <w:right w:val="none" w:sz="0" w:space="0" w:color="auto"/>
          </w:divBdr>
        </w:div>
        <w:div w:id="868765590">
          <w:marLeft w:val="0"/>
          <w:marRight w:val="0"/>
          <w:marTop w:val="0"/>
          <w:marBottom w:val="0"/>
          <w:divBdr>
            <w:top w:val="none" w:sz="0" w:space="0" w:color="auto"/>
            <w:left w:val="none" w:sz="0" w:space="0" w:color="auto"/>
            <w:bottom w:val="none" w:sz="0" w:space="0" w:color="auto"/>
            <w:right w:val="none" w:sz="0" w:space="0" w:color="auto"/>
          </w:divBdr>
        </w:div>
        <w:div w:id="14370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amazon.com/Exploring-Cities-Bedtime-Rhymes-STEAM-Powered/dp/1737609924/ref=sr_1_2?crid=12Q3KNZMFVGMI&amp;dib=eyJ2IjoiMSJ9.3prKCCxOHxMj9WgJ1YE3hnMzL8Nx_TzDtaodZ8uVXJUVVqwjwRpjk5Q2MJg14bvt.SIkkJQ5ojtyb_b2Oz5YzIL2RD5TZ7Mi0rwTnxHnk-ow&amp;dib_tag=se&amp;keywords=Exploring+Cities+Bedtime+Rhymes&amp;qid=1723123891&amp;s=books&amp;sprefix=exploring+cities+bedtime+rhymes%2Cstripbooks%2C105&amp;sr=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mazon.com/Exploring-Smart-Cities-Activity-Book/dp/1737609908"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Smart-Cities-Dummies-Computer-Tech/dp/111967994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01C5EE307E348A1C1B72E22423F0B" ma:contentTypeVersion="20" ma:contentTypeDescription="Create a new document." ma:contentTypeScope="" ma:versionID="fafdc00431f9c6c9a6eb150c7eeb4049">
  <xsd:schema xmlns:xsd="http://www.w3.org/2001/XMLSchema" xmlns:xs="http://www.w3.org/2001/XMLSchema" xmlns:p="http://schemas.microsoft.com/office/2006/metadata/properties" xmlns:ns1="http://schemas.microsoft.com/sharepoint/v3" xmlns:ns3="88299e22-c0f2-44d3-afdf-0b2b18ebc253" xmlns:ns4="e02a65fa-9a7c-4c26-8674-1342016e4d65" targetNamespace="http://schemas.microsoft.com/office/2006/metadata/properties" ma:root="true" ma:fieldsID="20e85cc972e334257b036ee3fd495b92" ns1:_="" ns3:_="" ns4:_="">
    <xsd:import namespace="http://schemas.microsoft.com/sharepoint/v3"/>
    <xsd:import namespace="88299e22-c0f2-44d3-afdf-0b2b18ebc253"/>
    <xsd:import namespace="e02a65fa-9a7c-4c26-8674-1342016e4d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e22-c0f2-44d3-afdf-0b2b18ebc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2a65fa-9a7c-4c26-8674-1342016e4d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299e22-c0f2-44d3-afdf-0b2b18ebc253" xsi:nil="true"/>
  </documentManagement>
</p:properties>
</file>

<file path=customXml/itemProps1.xml><?xml version="1.0" encoding="utf-8"?>
<ds:datastoreItem xmlns:ds="http://schemas.openxmlformats.org/officeDocument/2006/customXml" ds:itemID="{E152D8DC-343E-46B1-81AC-B5F8B5AA8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299e22-c0f2-44d3-afdf-0b2b18ebc253"/>
    <ds:schemaRef ds:uri="e02a65fa-9a7c-4c26-8674-1342016e4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http://schemas.microsoft.com/sharepoint/v3"/>
    <ds:schemaRef ds:uri="88299e22-c0f2-44d3-afdf-0b2b18ebc253"/>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788</Words>
  <Characters>4955</Characters>
  <Application>Microsoft Office Word</Application>
  <DocSecurity>4</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Leadercamp—Cloud Computing: The Backbone of Digital Transformation</vt:lpstr>
      <vt:lpstr>    CLOUD COMPUTING </vt:lpstr>
      <vt:lpstr>        THE BACKBONE OF DIGITAL TRANSFORMATION</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Leadercamp—Cloud Computing: The Backbone of Digital Transformation</dc:title>
  <dc:subject/>
  <dc:creator>JONATHAN REICHENTAL</dc:creator>
  <cp:keywords/>
  <dc:description/>
  <cp:lastModifiedBy>Regan LeClair</cp:lastModifiedBy>
  <cp:revision>2</cp:revision>
  <cp:lastPrinted>2022-01-07T20:51:00Z</cp:lastPrinted>
  <dcterms:created xsi:type="dcterms:W3CDTF">2025-03-24T14:21:00Z</dcterms:created>
  <dcterms:modified xsi:type="dcterms:W3CDTF">2025-03-24T14:21:00Z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0x0101006A701C5EE307E348A1C1B72E22423F0B</vt:lpwstr>
  </property>
  <property fmtid="{D5CDD505-2E9C-101B-9397-08002B2CF9AE}" pid="3" name="MediaServiceImageTags">
    <vt:lpwstr/>
  </property>
  <property fmtid="{D5CDD505-2E9C-101B-9397-08002B2CF9AE}" pid="4" name="GrammarlyDocumentId">
    <vt:lpwstr>44b7817b555babc573742c0d96d819df6c12fb5153206e959fd68df653022b8c</vt:lpwstr>
  </property>
</Properties>
</file>